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86" w:rsidRPr="00371C86" w:rsidRDefault="00371C86" w:rsidP="00371C86">
      <w:pPr>
        <w:pBdr>
          <w:bottom w:val="single" w:sz="6" w:space="1" w:color="auto"/>
        </w:pBdr>
        <w:spacing w:after="0" w:line="240" w:lineRule="auto"/>
        <w:jc w:val="center"/>
        <w:rPr>
          <w:rFonts w:ascii="Arial" w:eastAsia="Times New Roman" w:hAnsi="Arial" w:cs="Arial"/>
          <w:vanish/>
          <w:sz w:val="16"/>
          <w:szCs w:val="16"/>
          <w:lang w:eastAsia="pl-PL"/>
        </w:rPr>
      </w:pPr>
      <w:r w:rsidRPr="00371C86">
        <w:rPr>
          <w:rFonts w:ascii="Arial" w:eastAsia="Times New Roman" w:hAnsi="Arial" w:cs="Arial"/>
          <w:vanish/>
          <w:sz w:val="16"/>
          <w:szCs w:val="16"/>
          <w:lang w:eastAsia="pl-PL"/>
        </w:rPr>
        <w:t>Początek formularza</w:t>
      </w:r>
    </w:p>
    <w:p w:rsidR="00371C86" w:rsidRPr="00371C86" w:rsidRDefault="00371C86" w:rsidP="00371C86">
      <w:pPr>
        <w:spacing w:after="24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Ogłoszenie nr 589003-N-2019 z dnia 2019-08-23 r. </w:t>
      </w:r>
    </w:p>
    <w:p w:rsidR="00371C86" w:rsidRPr="00371C86" w:rsidRDefault="00371C86" w:rsidP="00371C86">
      <w:pPr>
        <w:spacing w:after="0" w:line="240" w:lineRule="auto"/>
        <w:jc w:val="center"/>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Centrum Usług Logistycznych: Sukcesywne dostawy oleju opalowego lekkiego dla ośrodka w Juracie</w:t>
      </w:r>
      <w:r w:rsidRPr="00371C86">
        <w:rPr>
          <w:rFonts w:ascii="Times New Roman" w:eastAsia="Times New Roman" w:hAnsi="Times New Roman" w:cs="Times New Roman"/>
          <w:sz w:val="24"/>
          <w:szCs w:val="24"/>
          <w:lang w:eastAsia="pl-PL"/>
        </w:rPr>
        <w:br/>
        <w:t xml:space="preserve">OGŁOSZENIE O ZAMÓWIENIU - Dostawy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Zamieszczanie ogłoszenia:</w:t>
      </w:r>
      <w:r w:rsidRPr="00371C86">
        <w:rPr>
          <w:rFonts w:ascii="Times New Roman" w:eastAsia="Times New Roman" w:hAnsi="Times New Roman" w:cs="Times New Roman"/>
          <w:sz w:val="24"/>
          <w:szCs w:val="24"/>
          <w:lang w:eastAsia="pl-PL"/>
        </w:rPr>
        <w:t xml:space="preserve"> Zamieszczanie obowiązkowe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Ogłoszenie dotyczy:</w:t>
      </w:r>
      <w:r w:rsidRPr="00371C86">
        <w:rPr>
          <w:rFonts w:ascii="Times New Roman" w:eastAsia="Times New Roman" w:hAnsi="Times New Roman" w:cs="Times New Roman"/>
          <w:sz w:val="24"/>
          <w:szCs w:val="24"/>
          <w:lang w:eastAsia="pl-PL"/>
        </w:rPr>
        <w:t xml:space="preserve"> Zamówienia publicznego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Nazwa projektu lub programu</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u w:val="single"/>
          <w:lang w:eastAsia="pl-PL"/>
        </w:rPr>
        <w:t>SEKCJA I: ZAMAWIAJĄCY</w:t>
      </w:r>
      <w:r w:rsidRPr="00371C86">
        <w:rPr>
          <w:rFonts w:ascii="Times New Roman" w:eastAsia="Times New Roman" w:hAnsi="Times New Roman" w:cs="Times New Roman"/>
          <w:sz w:val="24"/>
          <w:szCs w:val="24"/>
          <w:lang w:eastAsia="pl-PL"/>
        </w:rPr>
        <w:t xml:space="preserv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Postępowanie przeprowadza centralny zamawiający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Informacje na temat podmiotu któremu zamawiający powierzył/powierzyli prowadzenie postępowania:</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Postępowanie jest przeprowadzane wspólnie przez zamawiających</w:t>
      </w:r>
      <w:r w:rsidRPr="00371C86">
        <w:rPr>
          <w:rFonts w:ascii="Times New Roman" w:eastAsia="Times New Roman" w:hAnsi="Times New Roman" w:cs="Times New Roman"/>
          <w:sz w:val="24"/>
          <w:szCs w:val="24"/>
          <w:lang w:eastAsia="pl-PL"/>
        </w:rPr>
        <w:t xml:space="preserv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Informacje dodatkowe:</w:t>
      </w:r>
      <w:r w:rsidRPr="00371C86">
        <w:rPr>
          <w:rFonts w:ascii="Times New Roman" w:eastAsia="Times New Roman" w:hAnsi="Times New Roman" w:cs="Times New Roman"/>
          <w:sz w:val="24"/>
          <w:szCs w:val="24"/>
          <w:lang w:eastAsia="pl-PL"/>
        </w:rPr>
        <w:t xml:space="preserv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 1) NAZWA I ADRES: </w:t>
      </w:r>
      <w:r w:rsidRPr="00371C86">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lastRenderedPageBreak/>
        <w:t xml:space="preserve">Adres strony internetowej (URL): cul.com.pl </w:t>
      </w:r>
      <w:r w:rsidRPr="00371C86">
        <w:rPr>
          <w:rFonts w:ascii="Times New Roman" w:eastAsia="Times New Roman" w:hAnsi="Times New Roman" w:cs="Times New Roman"/>
          <w:sz w:val="24"/>
          <w:szCs w:val="24"/>
          <w:lang w:eastAsia="pl-PL"/>
        </w:rPr>
        <w:br/>
        <w:t xml:space="preserve">Adres profilu nabywcy: </w:t>
      </w:r>
      <w:r w:rsidRPr="00371C8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 2) RODZAJ ZAMAWIAJĄCEGO: </w:t>
      </w:r>
      <w:r w:rsidRPr="00371C86">
        <w:rPr>
          <w:rFonts w:ascii="Times New Roman" w:eastAsia="Times New Roman" w:hAnsi="Times New Roman" w:cs="Times New Roman"/>
          <w:sz w:val="24"/>
          <w:szCs w:val="24"/>
          <w:lang w:eastAsia="pl-PL"/>
        </w:rPr>
        <w:t xml:space="preserve">Inny (proszę określić): </w:t>
      </w:r>
      <w:r w:rsidRPr="00371C86">
        <w:rPr>
          <w:rFonts w:ascii="Times New Roman" w:eastAsia="Times New Roman" w:hAnsi="Times New Roman" w:cs="Times New Roman"/>
          <w:sz w:val="24"/>
          <w:szCs w:val="24"/>
          <w:lang w:eastAsia="pl-PL"/>
        </w:rPr>
        <w:br/>
        <w:t xml:space="preserve">Instytucja gospodarki budżetowej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I.3) WSPÓLNE UDZIELANIE ZAMÓWIENIA </w:t>
      </w:r>
      <w:r w:rsidRPr="00371C86">
        <w:rPr>
          <w:rFonts w:ascii="Times New Roman" w:eastAsia="Times New Roman" w:hAnsi="Times New Roman" w:cs="Times New Roman"/>
          <w:b/>
          <w:bCs/>
          <w:i/>
          <w:iCs/>
          <w:sz w:val="24"/>
          <w:szCs w:val="24"/>
          <w:lang w:eastAsia="pl-PL"/>
        </w:rPr>
        <w:t>(jeżeli dotyczy)</w:t>
      </w:r>
      <w:r w:rsidRPr="00371C86">
        <w:rPr>
          <w:rFonts w:ascii="Times New Roman" w:eastAsia="Times New Roman" w:hAnsi="Times New Roman" w:cs="Times New Roman"/>
          <w:b/>
          <w:bCs/>
          <w:sz w:val="24"/>
          <w:szCs w:val="24"/>
          <w:lang w:eastAsia="pl-PL"/>
        </w:rPr>
        <w:t xml:space="preserv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I.4) KOMUNIKACJA: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71C86">
        <w:rPr>
          <w:rFonts w:ascii="Times New Roman" w:eastAsia="Times New Roman" w:hAnsi="Times New Roman" w:cs="Times New Roman"/>
          <w:sz w:val="24"/>
          <w:szCs w:val="24"/>
          <w:lang w:eastAsia="pl-PL"/>
        </w:rPr>
        <w:t xml:space="preserv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Tak </w:t>
      </w:r>
      <w:r w:rsidRPr="00371C86">
        <w:rPr>
          <w:rFonts w:ascii="Times New Roman" w:eastAsia="Times New Roman" w:hAnsi="Times New Roman" w:cs="Times New Roman"/>
          <w:sz w:val="24"/>
          <w:szCs w:val="24"/>
          <w:lang w:eastAsia="pl-PL"/>
        </w:rPr>
        <w:br/>
        <w:t xml:space="preserve">https://cul.com.pl/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Tak </w:t>
      </w:r>
      <w:r w:rsidRPr="00371C86">
        <w:rPr>
          <w:rFonts w:ascii="Times New Roman" w:eastAsia="Times New Roman" w:hAnsi="Times New Roman" w:cs="Times New Roman"/>
          <w:sz w:val="24"/>
          <w:szCs w:val="24"/>
          <w:lang w:eastAsia="pl-PL"/>
        </w:rPr>
        <w:br/>
        <w:t xml:space="preserve">https://cul.com.pl/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Oferty lub wnioski o dopuszczenie do udziału w postępowaniu należy przesyłać:</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Elektronicznie</w:t>
      </w:r>
      <w:r w:rsidRPr="00371C86">
        <w:rPr>
          <w:rFonts w:ascii="Times New Roman" w:eastAsia="Times New Roman" w:hAnsi="Times New Roman" w:cs="Times New Roman"/>
          <w:sz w:val="24"/>
          <w:szCs w:val="24"/>
          <w:lang w:eastAsia="pl-PL"/>
        </w:rPr>
        <w:t xml:space="preserv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r w:rsidRPr="00371C86">
        <w:rPr>
          <w:rFonts w:ascii="Times New Roman" w:eastAsia="Times New Roman" w:hAnsi="Times New Roman" w:cs="Times New Roman"/>
          <w:sz w:val="24"/>
          <w:szCs w:val="24"/>
          <w:lang w:eastAsia="pl-PL"/>
        </w:rPr>
        <w:br/>
        <w:t xml:space="preserve">adres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Nie </w:t>
      </w:r>
      <w:r w:rsidRPr="00371C86">
        <w:rPr>
          <w:rFonts w:ascii="Times New Roman" w:eastAsia="Times New Roman" w:hAnsi="Times New Roman" w:cs="Times New Roman"/>
          <w:sz w:val="24"/>
          <w:szCs w:val="24"/>
          <w:lang w:eastAsia="pl-PL"/>
        </w:rPr>
        <w:br/>
        <w:t xml:space="preserve">Inny sposób: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Tak </w:t>
      </w:r>
      <w:r w:rsidRPr="00371C86">
        <w:rPr>
          <w:rFonts w:ascii="Times New Roman" w:eastAsia="Times New Roman" w:hAnsi="Times New Roman" w:cs="Times New Roman"/>
          <w:sz w:val="24"/>
          <w:szCs w:val="24"/>
          <w:lang w:eastAsia="pl-PL"/>
        </w:rPr>
        <w:br/>
        <w:t xml:space="preserve">Inny sposób: </w:t>
      </w:r>
      <w:r w:rsidRPr="00371C86">
        <w:rPr>
          <w:rFonts w:ascii="Times New Roman" w:eastAsia="Times New Roman" w:hAnsi="Times New Roman" w:cs="Times New Roman"/>
          <w:sz w:val="24"/>
          <w:szCs w:val="24"/>
          <w:lang w:eastAsia="pl-PL"/>
        </w:rPr>
        <w:br/>
        <w:t xml:space="preserve">pisemnie </w:t>
      </w:r>
      <w:r w:rsidRPr="00371C86">
        <w:rPr>
          <w:rFonts w:ascii="Times New Roman" w:eastAsia="Times New Roman" w:hAnsi="Times New Roman" w:cs="Times New Roman"/>
          <w:sz w:val="24"/>
          <w:szCs w:val="24"/>
          <w:lang w:eastAsia="pl-PL"/>
        </w:rPr>
        <w:br/>
        <w:t xml:space="preserve">Adres: </w:t>
      </w:r>
      <w:r w:rsidRPr="00371C86">
        <w:rPr>
          <w:rFonts w:ascii="Times New Roman" w:eastAsia="Times New Roman" w:hAnsi="Times New Roman" w:cs="Times New Roman"/>
          <w:sz w:val="24"/>
          <w:szCs w:val="24"/>
          <w:lang w:eastAsia="pl-PL"/>
        </w:rPr>
        <w:br/>
        <w:t xml:space="preserve">CUL, ul. Słoneczna 37, 00-789 Warszawa, pokój 105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lastRenderedPageBreak/>
        <w:br/>
      </w:r>
      <w:r w:rsidRPr="00371C8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71C86">
        <w:rPr>
          <w:rFonts w:ascii="Times New Roman" w:eastAsia="Times New Roman" w:hAnsi="Times New Roman" w:cs="Times New Roman"/>
          <w:sz w:val="24"/>
          <w:szCs w:val="24"/>
          <w:lang w:eastAsia="pl-PL"/>
        </w:rPr>
        <w:t xml:space="preserv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r w:rsidRPr="00371C8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u w:val="single"/>
          <w:lang w:eastAsia="pl-PL"/>
        </w:rPr>
        <w:t xml:space="preserve">SEKCJA II: PRZEDMIOT ZAMÓWIENIA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II.1) Nazwa nadana zamówieniu przez zamawiającego: </w:t>
      </w:r>
      <w:r w:rsidRPr="00371C86">
        <w:rPr>
          <w:rFonts w:ascii="Times New Roman" w:eastAsia="Times New Roman" w:hAnsi="Times New Roman" w:cs="Times New Roman"/>
          <w:sz w:val="24"/>
          <w:szCs w:val="24"/>
          <w:lang w:eastAsia="pl-PL"/>
        </w:rPr>
        <w:t xml:space="preserve">Sukcesywne dostawy oleju opalowego lekkiego dla ośrodka w Juracie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Numer referencyjny: </w:t>
      </w:r>
      <w:r w:rsidRPr="00371C86">
        <w:rPr>
          <w:rFonts w:ascii="Times New Roman" w:eastAsia="Times New Roman" w:hAnsi="Times New Roman" w:cs="Times New Roman"/>
          <w:sz w:val="24"/>
          <w:szCs w:val="24"/>
          <w:lang w:eastAsia="pl-PL"/>
        </w:rPr>
        <w:t xml:space="preserve">20/WA/PN/2019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1C86" w:rsidRPr="00371C86" w:rsidRDefault="00371C86" w:rsidP="00371C86">
      <w:pPr>
        <w:spacing w:after="0" w:line="240" w:lineRule="auto"/>
        <w:jc w:val="both"/>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II.2) Rodzaj zamówienia: </w:t>
      </w:r>
      <w:r w:rsidRPr="00371C86">
        <w:rPr>
          <w:rFonts w:ascii="Times New Roman" w:eastAsia="Times New Roman" w:hAnsi="Times New Roman" w:cs="Times New Roman"/>
          <w:sz w:val="24"/>
          <w:szCs w:val="24"/>
          <w:lang w:eastAsia="pl-PL"/>
        </w:rPr>
        <w:t xml:space="preserve">Dostawy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II.3) Informacja o możliwości składania ofert częściowych</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Zamówienie podzielone jest na części: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Oferty lub wnioski o dopuszczenie do udziału w postępowaniu można składać w odniesieniu do:</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tylko jednej części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II.4) Krótki opis przedmiotu zamówienia </w:t>
      </w:r>
      <w:r w:rsidRPr="00371C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1C8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1C86">
        <w:rPr>
          <w:rFonts w:ascii="Times New Roman" w:eastAsia="Times New Roman" w:hAnsi="Times New Roman" w:cs="Times New Roman"/>
          <w:sz w:val="24"/>
          <w:szCs w:val="24"/>
          <w:lang w:eastAsia="pl-PL"/>
        </w:rPr>
        <w:t xml:space="preserve">Sukcesywne dostawy oleju opalowego lekkiego dla ośrodka w Juracie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II.5) Główny kod CPV: </w:t>
      </w:r>
      <w:r w:rsidRPr="00371C86">
        <w:rPr>
          <w:rFonts w:ascii="Times New Roman" w:eastAsia="Times New Roman" w:hAnsi="Times New Roman" w:cs="Times New Roman"/>
          <w:sz w:val="24"/>
          <w:szCs w:val="24"/>
          <w:lang w:eastAsia="pl-PL"/>
        </w:rPr>
        <w:t xml:space="preserve">09135100-5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Dodatkowe kody CPV:</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II.6) Całkowita wartość zamówienia </w:t>
      </w:r>
      <w:r w:rsidRPr="00371C86">
        <w:rPr>
          <w:rFonts w:ascii="Times New Roman" w:eastAsia="Times New Roman" w:hAnsi="Times New Roman" w:cs="Times New Roman"/>
          <w:i/>
          <w:iCs/>
          <w:sz w:val="24"/>
          <w:szCs w:val="24"/>
          <w:lang w:eastAsia="pl-PL"/>
        </w:rPr>
        <w:t>(jeżeli zamawiający podaje informacje o wartości zamówienia)</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Wartość bez VAT: </w:t>
      </w:r>
      <w:r w:rsidRPr="00371C86">
        <w:rPr>
          <w:rFonts w:ascii="Times New Roman" w:eastAsia="Times New Roman" w:hAnsi="Times New Roman" w:cs="Times New Roman"/>
          <w:sz w:val="24"/>
          <w:szCs w:val="24"/>
          <w:lang w:eastAsia="pl-PL"/>
        </w:rPr>
        <w:br/>
        <w:t xml:space="preserve">Waluta: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71C86">
        <w:rPr>
          <w:rFonts w:ascii="Times New Roman" w:eastAsia="Times New Roman" w:hAnsi="Times New Roman" w:cs="Times New Roman"/>
          <w:sz w:val="24"/>
          <w:szCs w:val="24"/>
          <w:lang w:eastAsia="pl-PL"/>
        </w:rPr>
        <w:t xml:space="preserv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lastRenderedPageBreak/>
        <w:br/>
      </w:r>
      <w:r w:rsidRPr="00371C8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71C86">
        <w:rPr>
          <w:rFonts w:ascii="Times New Roman" w:eastAsia="Times New Roman" w:hAnsi="Times New Roman" w:cs="Times New Roman"/>
          <w:sz w:val="24"/>
          <w:szCs w:val="24"/>
          <w:lang w:eastAsia="pl-PL"/>
        </w:rPr>
        <w:t xml:space="preserve">Nie </w:t>
      </w:r>
      <w:r w:rsidRPr="00371C8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miesiącach:  20  </w:t>
      </w:r>
      <w:r w:rsidRPr="00371C86">
        <w:rPr>
          <w:rFonts w:ascii="Times New Roman" w:eastAsia="Times New Roman" w:hAnsi="Times New Roman" w:cs="Times New Roman"/>
          <w:i/>
          <w:iCs/>
          <w:sz w:val="24"/>
          <w:szCs w:val="24"/>
          <w:lang w:eastAsia="pl-PL"/>
        </w:rPr>
        <w:t xml:space="preserve"> lub </w:t>
      </w:r>
      <w:r w:rsidRPr="00371C86">
        <w:rPr>
          <w:rFonts w:ascii="Times New Roman" w:eastAsia="Times New Roman" w:hAnsi="Times New Roman" w:cs="Times New Roman"/>
          <w:b/>
          <w:bCs/>
          <w:sz w:val="24"/>
          <w:szCs w:val="24"/>
          <w:lang w:eastAsia="pl-PL"/>
        </w:rPr>
        <w:t>dniach:</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i/>
          <w:iCs/>
          <w:sz w:val="24"/>
          <w:szCs w:val="24"/>
          <w:lang w:eastAsia="pl-PL"/>
        </w:rPr>
        <w:t>lub</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data rozpoczęcia: </w:t>
      </w:r>
      <w:r w:rsidRPr="00371C86">
        <w:rPr>
          <w:rFonts w:ascii="Times New Roman" w:eastAsia="Times New Roman" w:hAnsi="Times New Roman" w:cs="Times New Roman"/>
          <w:sz w:val="24"/>
          <w:szCs w:val="24"/>
          <w:lang w:eastAsia="pl-PL"/>
        </w:rPr>
        <w:t> </w:t>
      </w:r>
      <w:r w:rsidRPr="00371C86">
        <w:rPr>
          <w:rFonts w:ascii="Times New Roman" w:eastAsia="Times New Roman" w:hAnsi="Times New Roman" w:cs="Times New Roman"/>
          <w:i/>
          <w:iCs/>
          <w:sz w:val="24"/>
          <w:szCs w:val="24"/>
          <w:lang w:eastAsia="pl-PL"/>
        </w:rPr>
        <w:t xml:space="preserve"> lub </w:t>
      </w:r>
      <w:r w:rsidRPr="00371C86">
        <w:rPr>
          <w:rFonts w:ascii="Times New Roman" w:eastAsia="Times New Roman" w:hAnsi="Times New Roman" w:cs="Times New Roman"/>
          <w:b/>
          <w:bCs/>
          <w:sz w:val="24"/>
          <w:szCs w:val="24"/>
          <w:lang w:eastAsia="pl-PL"/>
        </w:rPr>
        <w:t xml:space="preserve">zakończenia: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II.9) Informacje dodatkowe: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III.1) WARUNKI UDZIAŁU W POSTĘPOWANIU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Posiadaniu kompetencji lub uprawnień do prowadzenia określonej działalności zawodowej o ile wynika to z odrębnych przepisów. Wykonawca musi posiadać aktualną koncesję, zezwolenie lub licencję, na podjęcie działalności gospodarczej w zakresie objętym niniejszym zamówieniem publicznym. </w:t>
      </w:r>
      <w:r w:rsidRPr="00371C86">
        <w:rPr>
          <w:rFonts w:ascii="Times New Roman" w:eastAsia="Times New Roman" w:hAnsi="Times New Roman" w:cs="Times New Roman"/>
          <w:sz w:val="24"/>
          <w:szCs w:val="24"/>
          <w:lang w:eastAsia="pl-PL"/>
        </w:rPr>
        <w:br/>
        <w:t xml:space="preserve">Informacje dodatkowe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III.1.2) Sytuacja finansowa lub ekonomiczna </w:t>
      </w:r>
      <w:r w:rsidRPr="00371C86">
        <w:rPr>
          <w:rFonts w:ascii="Times New Roman" w:eastAsia="Times New Roman" w:hAnsi="Times New Roman" w:cs="Times New Roman"/>
          <w:sz w:val="24"/>
          <w:szCs w:val="24"/>
          <w:lang w:eastAsia="pl-PL"/>
        </w:rPr>
        <w:br/>
        <w:t xml:space="preserve">Określenie warunków: 1. O udzielenie zamówienia mogą się ubiegać Wykonawcy, którzy spełniają warunki udziału w postępowaniu polegające na: sytuacji ekonomicznej lub finansowej - przedłoży oświadczenie o złożonej kaucji gwarancyjnej, o której mowa w art. 105b ustawy z dnia 11 marca 2004 r. o podatku od towarów i usług (Dz.U. 2004 Nr 54 poz. 535 ze zm.) wraz z podaniem formy i kwoty w jakiej została ona złożona. Kaucja nie może być niższa niż 1 000 000,00 zł. Do wspomnianego oświadczenia Wykonawca obowiązkowo załącza zaświadczenie z Urzędu Skarbowego i wydruk z elektronicznego wykazu prowadzonego przez Ministra właściwego ds. finansów publicznych celem potwierdzenia złożenia przez Wykonawcę kaucji gwarancyjnej w wymaganej przez Zamawiającego wysokości minimalnej, jako dokumenty potwierdzające spełnianie warunków odnośnie złożonej kaucji gwarancyjnej. Dodatkowo, w treści wspomnianego oświadczenia Wykonawca oświadcza, iż w przypadku wyboru jego oferty jako najkorzystniejszej, zobowiązuje się przez cały okres obowiązywania umowy do utrzymywania kaucji gwarancyjnej w wysokości nie mniejszej niż 1 000 000,00 zł, a także przedłożenia Zamawiającemu postanowienia Urzędu Skarbowego o przedłużeniu terminu obowiązywania kaucji na okres obowiązywania umowy. </w:t>
      </w:r>
      <w:r w:rsidRPr="00371C86">
        <w:rPr>
          <w:rFonts w:ascii="Times New Roman" w:eastAsia="Times New Roman" w:hAnsi="Times New Roman" w:cs="Times New Roman"/>
          <w:sz w:val="24"/>
          <w:szCs w:val="24"/>
          <w:lang w:eastAsia="pl-PL"/>
        </w:rPr>
        <w:br/>
        <w:t xml:space="preserve">Informacje dodatkowe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III.1.3) Zdolność techniczna lub zawodowa </w:t>
      </w:r>
      <w:r w:rsidRPr="00371C86">
        <w:rPr>
          <w:rFonts w:ascii="Times New Roman" w:eastAsia="Times New Roman" w:hAnsi="Times New Roman" w:cs="Times New Roman"/>
          <w:sz w:val="24"/>
          <w:szCs w:val="24"/>
          <w:lang w:eastAsia="pl-PL"/>
        </w:rPr>
        <w:br/>
        <w:t xml:space="preserve">Określenie warunków: zdolności technicznej lub zawodowej. Wykonawca spełni warunek jeżeli wykaże, że wykonał należycie w okresie trzech lat przed upływem terminu składania ofert, a jeżeli okres prowadzenia działalności jest krótszy to w tym okresie co najmniej dwie dostawy oleju opałowego i każda z powyższych dostaw miała wartość wynoszącą co najmniej: 200 000 zł. (w przypadku, gdy wartość dostawy została określona w walucie innej </w:t>
      </w:r>
      <w:r w:rsidRPr="00371C86">
        <w:rPr>
          <w:rFonts w:ascii="Times New Roman" w:eastAsia="Times New Roman" w:hAnsi="Times New Roman" w:cs="Times New Roman"/>
          <w:sz w:val="24"/>
          <w:szCs w:val="24"/>
          <w:lang w:eastAsia="pl-PL"/>
        </w:rPr>
        <w:lastRenderedPageBreak/>
        <w:t xml:space="preserve">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 </w:t>
      </w:r>
      <w:r w:rsidRPr="00371C8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71C86">
        <w:rPr>
          <w:rFonts w:ascii="Times New Roman" w:eastAsia="Times New Roman" w:hAnsi="Times New Roman" w:cs="Times New Roman"/>
          <w:sz w:val="24"/>
          <w:szCs w:val="24"/>
          <w:lang w:eastAsia="pl-PL"/>
        </w:rPr>
        <w:br/>
        <w:t xml:space="preserve">Informacje dodatkowe: Klauzula informacyjna z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Centrum Usług Logistycznych, ul. Słoneczna 37, 00-789 Warszawa; • Dane inspektora ochrony danych osobowych znajdują się na stronie Zamawiającego • Pani/Pana dane osobowe przetwarzane będą na podstawie art. 6 ust. 1 lit. c RODO w celu związanym z postępowaniem o udzielenie zamówienia publicznego • odbiorcami Pani/Pana danych osobowych będą osoby lub podmioty, którym udostępniona zostanie dokumentacja postępowania w oparciu o art. 8 oraz art. 96 ust. ustawy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III.2) PODSTAWY WYKLUCZENIA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lastRenderedPageBreak/>
        <w:t>III.2.1) Podstawy wykluczenia określone w art. 24 ust. 1 ustawy Pzp</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III.2.2) Zamawiający przewiduje wykluczenie wykonawcy na podstawie art. 24 ust. 5 ustawy Pzp</w:t>
      </w:r>
      <w:r w:rsidRPr="00371C8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71C86">
        <w:rPr>
          <w:rFonts w:ascii="Times New Roman" w:eastAsia="Times New Roman" w:hAnsi="Times New Roman" w:cs="Times New Roman"/>
          <w:sz w:val="24"/>
          <w:szCs w:val="24"/>
          <w:lang w:eastAsia="pl-PL"/>
        </w:rPr>
        <w:br/>
        <w:t xml:space="preserve">Tak (podstawa wykluczenia określona w art. 24 ust. 5 pkt 2 ustawy Pzp) </w:t>
      </w:r>
      <w:r w:rsidRPr="00371C86">
        <w:rPr>
          <w:rFonts w:ascii="Times New Roman" w:eastAsia="Times New Roman" w:hAnsi="Times New Roman" w:cs="Times New Roman"/>
          <w:sz w:val="24"/>
          <w:szCs w:val="24"/>
          <w:lang w:eastAsia="pl-PL"/>
        </w:rPr>
        <w:br/>
        <w:t xml:space="preserve">Tak (podstawa wykluczenia określona w art. 24 ust. 5 pkt 3 ustawy Pzp) </w:t>
      </w:r>
      <w:r w:rsidRPr="00371C86">
        <w:rPr>
          <w:rFonts w:ascii="Times New Roman" w:eastAsia="Times New Roman" w:hAnsi="Times New Roman" w:cs="Times New Roman"/>
          <w:sz w:val="24"/>
          <w:szCs w:val="24"/>
          <w:lang w:eastAsia="pl-PL"/>
        </w:rPr>
        <w:br/>
        <w:t xml:space="preserve">Tak (podstawa wykluczenia określona w art. 24 ust. 5 pkt 4 ustawy Pzp) </w:t>
      </w:r>
      <w:r w:rsidRPr="00371C86">
        <w:rPr>
          <w:rFonts w:ascii="Times New Roman" w:eastAsia="Times New Roman" w:hAnsi="Times New Roman" w:cs="Times New Roman"/>
          <w:sz w:val="24"/>
          <w:szCs w:val="24"/>
          <w:lang w:eastAsia="pl-PL"/>
        </w:rPr>
        <w:br/>
        <w:t xml:space="preserve">Tak (podstawa wykluczenia określona w art. 24 ust. 5 pkt 5 ustawy Pzp) </w:t>
      </w:r>
      <w:r w:rsidRPr="00371C86">
        <w:rPr>
          <w:rFonts w:ascii="Times New Roman" w:eastAsia="Times New Roman" w:hAnsi="Times New Roman" w:cs="Times New Roman"/>
          <w:sz w:val="24"/>
          <w:szCs w:val="24"/>
          <w:lang w:eastAsia="pl-PL"/>
        </w:rPr>
        <w:br/>
        <w:t xml:space="preserve">Tak (podstawa wykluczenia określona w art. 24 ust. 5 pkt 6 ustawy Pzp) </w:t>
      </w:r>
      <w:r w:rsidRPr="00371C86">
        <w:rPr>
          <w:rFonts w:ascii="Times New Roman" w:eastAsia="Times New Roman" w:hAnsi="Times New Roman" w:cs="Times New Roman"/>
          <w:sz w:val="24"/>
          <w:szCs w:val="24"/>
          <w:lang w:eastAsia="pl-PL"/>
        </w:rPr>
        <w:br/>
        <w:t xml:space="preserve">Tak (podstawa wykluczenia określona w art. 24 ust. 5 pkt 7 ustawy Pzp) </w:t>
      </w:r>
      <w:r w:rsidRPr="00371C86">
        <w:rPr>
          <w:rFonts w:ascii="Times New Roman" w:eastAsia="Times New Roman" w:hAnsi="Times New Roman" w:cs="Times New Roman"/>
          <w:sz w:val="24"/>
          <w:szCs w:val="24"/>
          <w:lang w:eastAsia="pl-PL"/>
        </w:rPr>
        <w:br/>
        <w:t xml:space="preserve">Tak (podstawa wykluczenia określona w art. 24 ust. 5 pkt 8 ustawy Pzp)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1C86">
        <w:rPr>
          <w:rFonts w:ascii="Times New Roman" w:eastAsia="Times New Roman" w:hAnsi="Times New Roman" w:cs="Times New Roman"/>
          <w:sz w:val="24"/>
          <w:szCs w:val="24"/>
          <w:lang w:eastAsia="pl-PL"/>
        </w:rPr>
        <w:br/>
        <w:t xml:space="preserve">Tak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Oświadczenie o spełnianiu kryteriów selekcji </w:t>
      </w:r>
      <w:r w:rsidRPr="00371C86">
        <w:rPr>
          <w:rFonts w:ascii="Times New Roman" w:eastAsia="Times New Roman" w:hAnsi="Times New Roman" w:cs="Times New Roman"/>
          <w:sz w:val="24"/>
          <w:szCs w:val="24"/>
          <w:lang w:eastAsia="pl-PL"/>
        </w:rPr>
        <w:br/>
        <w:t xml:space="preserve">Nie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III.5.1) W ZAKRESIE SPEŁNIANIA WARUNKÓW UDZIAŁU W POSTĘPOWANIU:</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(załącznik nr 5 do SIWZ). Dowodami potwierdzającymi należyte wykonanie są: -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aktualną koncesję na obrót paliwami płynnymi, zgodnie z ustawą z dnia 10 kwietnia 1997 r. Prawo energetyczne (Dz.U. 1997 Nr 54 poz. 348). oświadczenie o złożonej kaucji gwarancyjnej, o której mowa w art. 105b ustawy z dnia 11 marca 2004 r. o podatku od towarów i usług (Dz.U. 2004 Nr 54 poz. 535 ze zm.) wraz z podaniem formy i kwoty w jakiej została ona złożona. Wykonawca składa w/w oświadczenie w formie oryginału, podpisane przez osobę(y) upoważnioną(e) do jego reprezentacji. W treści w/w oświadczenia </w:t>
      </w:r>
      <w:r w:rsidRPr="00371C86">
        <w:rPr>
          <w:rFonts w:ascii="Times New Roman" w:eastAsia="Times New Roman" w:hAnsi="Times New Roman" w:cs="Times New Roman"/>
          <w:sz w:val="24"/>
          <w:szCs w:val="24"/>
          <w:lang w:eastAsia="pl-PL"/>
        </w:rPr>
        <w:lastRenderedPageBreak/>
        <w:t xml:space="preserve">Wykonawca oświadcza, iż widnieje w wykazie Ministra właściwego do spraw finansów publicznych, o którym mowa w art. 105c ust. 1 i 2 ustawy z dnia 11 marca 2004 r. o podatku od towarów i usług, a złożona przez niego kaucja gwarancyjna odpowiada wysokości spełniającej wymogi w/w ustawy o podatku od towarów i usług [zgodnie z art. 105b ust. 2 pkt. 2) kaucja nie może być niższa niż 1 000 000,00 zł] warunkującej zastosowanie przesłanki wyłączającej odpowiedzialność Zamawiającego za zobowiązania podatkowe w podatku VAT Wykonawcy, zgodnie z treścią art. 105a ust. 3 pkt. 3) lit. b). W oświadczeniu Wykonawca wskazuje termin ważności kaucji gwarancyjnej. Jeżeli termin ważności w/w kaucji gwarancyjnej upływa przed dniem zakończenia realizacji przedmiotu zamówienia, Wykonawca dodatkowo oświadcza, iż w przypadku wyboru jego oferty jako najkorzystniejszej zobowiązuje się do przedłużenia terminu ważności kaucji gwarancyjnej. Przedłużony termin ważności ma objąć okres niezbędny do zakończenia realizacji przedmiotu zamówienia „Do wspomnianego oświadczenia Wykonawca obowiązkowo załącza zaświadczenie z Urzędu Skarbowego i wydruk z elektronicznego wykazu prowadzonego przez Ministra właściwego ds. finansów publicznych celem potwierdzenia złożenia przez Wykonawcę kaucji gwarancyjnej w wymaganej przez Zamawiającego wysokości minimalnej, jako dokumenty potwierdzające spełnianie warunków odnośnie złożonej kaucji gwarancyjnej. Dodatkowo, w treści wspomnianego oświadczenia Wykonawca oświadcza, iż w przypadku wyboru jego oferty jako najkorzystniejszej, zobowiązuje się przez cały okres obowiązywania umowy do utrzymywania kaucji gwarancyjnej w wysokości nie mniejszej niż 1 000 000,00 zł, a także przedłożenia Zamawiającemu postanowienia Urzędu Skarbowego o przedłużeniu terminu obowiązywania kaucji na okres obowiązywania umowy.”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III.5.2) W ZAKRESIE KRYTERIÓW SELEKCJI:</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 xml:space="preserve">III.7) INNE DOKUMENTY NIE WYMIENIONE W pkt III.3) - III.6)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u w:val="single"/>
          <w:lang w:eastAsia="pl-PL"/>
        </w:rPr>
        <w:t xml:space="preserve">SEKCJA IV: PROCEDURA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lastRenderedPageBreak/>
        <w:t xml:space="preserve">IV.1) OPIS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IV.1.1) Tryb udzielenia zamówienia: </w:t>
      </w:r>
      <w:r w:rsidRPr="00371C86">
        <w:rPr>
          <w:rFonts w:ascii="Times New Roman" w:eastAsia="Times New Roman" w:hAnsi="Times New Roman" w:cs="Times New Roman"/>
          <w:sz w:val="24"/>
          <w:szCs w:val="24"/>
          <w:lang w:eastAsia="pl-PL"/>
        </w:rPr>
        <w:t xml:space="preserve">Przetarg nieograniczony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IV.1.2) Zamawiający żąda wniesienia wadium:</w:t>
      </w:r>
      <w:r w:rsidRPr="00371C86">
        <w:rPr>
          <w:rFonts w:ascii="Times New Roman" w:eastAsia="Times New Roman" w:hAnsi="Times New Roman" w:cs="Times New Roman"/>
          <w:sz w:val="24"/>
          <w:szCs w:val="24"/>
          <w:lang w:eastAsia="pl-PL"/>
        </w:rPr>
        <w:t xml:space="preserv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Tak </w:t>
      </w:r>
      <w:r w:rsidRPr="00371C86">
        <w:rPr>
          <w:rFonts w:ascii="Times New Roman" w:eastAsia="Times New Roman" w:hAnsi="Times New Roman" w:cs="Times New Roman"/>
          <w:sz w:val="24"/>
          <w:szCs w:val="24"/>
          <w:lang w:eastAsia="pl-PL"/>
        </w:rPr>
        <w:br/>
        <w:t xml:space="preserve">Informacja na temat wadium </w:t>
      </w:r>
      <w:r w:rsidRPr="00371C86">
        <w:rPr>
          <w:rFonts w:ascii="Times New Roman" w:eastAsia="Times New Roman" w:hAnsi="Times New Roman" w:cs="Times New Roman"/>
          <w:sz w:val="24"/>
          <w:szCs w:val="24"/>
          <w:lang w:eastAsia="pl-PL"/>
        </w:rPr>
        <w:br/>
        <w:t xml:space="preserve">Zamawiający wymaga wniesienia wadium w postępowaniu: w kwocie: 10 000,00 zł, słownie: dziesięć tysięcy złotych, przed upływem terminu składania ofert, określonym w SIWZ.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IV.1.3) Przewiduje się udzielenie zaliczek na poczet wykonania zamówienia:</w:t>
      </w:r>
      <w:r w:rsidRPr="00371C86">
        <w:rPr>
          <w:rFonts w:ascii="Times New Roman" w:eastAsia="Times New Roman" w:hAnsi="Times New Roman" w:cs="Times New Roman"/>
          <w:sz w:val="24"/>
          <w:szCs w:val="24"/>
          <w:lang w:eastAsia="pl-PL"/>
        </w:rPr>
        <w:t xml:space="preserv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r w:rsidRPr="00371C86">
        <w:rPr>
          <w:rFonts w:ascii="Times New Roman" w:eastAsia="Times New Roman" w:hAnsi="Times New Roman" w:cs="Times New Roman"/>
          <w:sz w:val="24"/>
          <w:szCs w:val="24"/>
          <w:lang w:eastAsia="pl-PL"/>
        </w:rPr>
        <w:br/>
        <w:t xml:space="preserve">Należy podać informacje na temat udzielania zaliczek: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r w:rsidRPr="00371C8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71C86">
        <w:rPr>
          <w:rFonts w:ascii="Times New Roman" w:eastAsia="Times New Roman" w:hAnsi="Times New Roman" w:cs="Times New Roman"/>
          <w:sz w:val="24"/>
          <w:szCs w:val="24"/>
          <w:lang w:eastAsia="pl-PL"/>
        </w:rPr>
        <w:br/>
        <w:t xml:space="preserve">Nie </w:t>
      </w:r>
      <w:r w:rsidRPr="00371C86">
        <w:rPr>
          <w:rFonts w:ascii="Times New Roman" w:eastAsia="Times New Roman" w:hAnsi="Times New Roman" w:cs="Times New Roman"/>
          <w:sz w:val="24"/>
          <w:szCs w:val="24"/>
          <w:lang w:eastAsia="pl-PL"/>
        </w:rPr>
        <w:br/>
        <w:t xml:space="preserve">Informacje dodatkowe: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IV.1.5.) Wymaga się złożenia oferty wariantowej: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Nie </w:t>
      </w:r>
      <w:r w:rsidRPr="00371C86">
        <w:rPr>
          <w:rFonts w:ascii="Times New Roman" w:eastAsia="Times New Roman" w:hAnsi="Times New Roman" w:cs="Times New Roman"/>
          <w:sz w:val="24"/>
          <w:szCs w:val="24"/>
          <w:lang w:eastAsia="pl-PL"/>
        </w:rPr>
        <w:br/>
        <w:t xml:space="preserve">Dopuszcza się złożenie oferty wariantowej </w:t>
      </w:r>
      <w:r w:rsidRPr="00371C86">
        <w:rPr>
          <w:rFonts w:ascii="Times New Roman" w:eastAsia="Times New Roman" w:hAnsi="Times New Roman" w:cs="Times New Roman"/>
          <w:sz w:val="24"/>
          <w:szCs w:val="24"/>
          <w:lang w:eastAsia="pl-PL"/>
        </w:rPr>
        <w:br/>
        <w:t xml:space="preserve">Nie </w:t>
      </w:r>
      <w:r w:rsidRPr="00371C8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Liczba wykonawców   </w:t>
      </w:r>
      <w:r w:rsidRPr="00371C86">
        <w:rPr>
          <w:rFonts w:ascii="Times New Roman" w:eastAsia="Times New Roman" w:hAnsi="Times New Roman" w:cs="Times New Roman"/>
          <w:sz w:val="24"/>
          <w:szCs w:val="24"/>
          <w:lang w:eastAsia="pl-PL"/>
        </w:rPr>
        <w:br/>
        <w:t xml:space="preserve">Przewidywana minimalna liczba wykonawców </w:t>
      </w:r>
      <w:r w:rsidRPr="00371C86">
        <w:rPr>
          <w:rFonts w:ascii="Times New Roman" w:eastAsia="Times New Roman" w:hAnsi="Times New Roman" w:cs="Times New Roman"/>
          <w:sz w:val="24"/>
          <w:szCs w:val="24"/>
          <w:lang w:eastAsia="pl-PL"/>
        </w:rPr>
        <w:br/>
        <w:t xml:space="preserve">Maksymalna liczba wykonawców   </w:t>
      </w:r>
      <w:r w:rsidRPr="00371C86">
        <w:rPr>
          <w:rFonts w:ascii="Times New Roman" w:eastAsia="Times New Roman" w:hAnsi="Times New Roman" w:cs="Times New Roman"/>
          <w:sz w:val="24"/>
          <w:szCs w:val="24"/>
          <w:lang w:eastAsia="pl-PL"/>
        </w:rPr>
        <w:br/>
        <w:t xml:space="preserve">Kryteria selekcji wykonawców: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IV.1.7) Informacje na temat umowy ramowej lub dynamicznego systemu zakupów: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Umowa ramowa będzie zawarta: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Czy przewiduje się ograniczenie liczby uczestników umowy ramowej: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Przewidziana maksymalna liczba uczestników umowy ramowej: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Informacje dodatkowe: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Zamówienie obejmuje ustanowienie dynamicznego systemu zakupów: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lastRenderedPageBreak/>
        <w:t xml:space="preserve">Nie </w:t>
      </w:r>
      <w:r w:rsidRPr="00371C8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Informacje dodatkowe: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1C86">
        <w:rPr>
          <w:rFonts w:ascii="Times New Roman" w:eastAsia="Times New Roman" w:hAnsi="Times New Roman" w:cs="Times New Roman"/>
          <w:sz w:val="24"/>
          <w:szCs w:val="24"/>
          <w:lang w:eastAsia="pl-PL"/>
        </w:rPr>
        <w:br/>
        <w:t xml:space="preserve">Nie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IV.1.8) Aukcja elektroniczna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Przewidziane jest przeprowadzenie aukcji elektronicznej </w:t>
      </w:r>
      <w:r w:rsidRPr="00371C86">
        <w:rPr>
          <w:rFonts w:ascii="Times New Roman" w:eastAsia="Times New Roman" w:hAnsi="Times New Roman" w:cs="Times New Roman"/>
          <w:i/>
          <w:iCs/>
          <w:sz w:val="24"/>
          <w:szCs w:val="24"/>
          <w:lang w:eastAsia="pl-PL"/>
        </w:rPr>
        <w:t xml:space="preserve">(przetarg nieograniczony, przetarg ograniczony, negocjacje z ogłoszeniem) </w:t>
      </w:r>
      <w:r w:rsidRPr="00371C86">
        <w:rPr>
          <w:rFonts w:ascii="Times New Roman" w:eastAsia="Times New Roman" w:hAnsi="Times New Roman" w:cs="Times New Roman"/>
          <w:sz w:val="24"/>
          <w:szCs w:val="24"/>
          <w:lang w:eastAsia="pl-PL"/>
        </w:rPr>
        <w:t xml:space="preserve">Nie </w:t>
      </w:r>
      <w:r w:rsidRPr="00371C86">
        <w:rPr>
          <w:rFonts w:ascii="Times New Roman" w:eastAsia="Times New Roman" w:hAnsi="Times New Roman" w:cs="Times New Roman"/>
          <w:sz w:val="24"/>
          <w:szCs w:val="24"/>
          <w:lang w:eastAsia="pl-PL"/>
        </w:rPr>
        <w:br/>
        <w:t xml:space="preserve">Należy podać adres strony internetowej, na której aukcja będzie prowadzona: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Nie </w:t>
      </w:r>
      <w:r w:rsidRPr="00371C8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71C86">
        <w:rPr>
          <w:rFonts w:ascii="Times New Roman" w:eastAsia="Times New Roman" w:hAnsi="Times New Roman" w:cs="Times New Roman"/>
          <w:sz w:val="24"/>
          <w:szCs w:val="24"/>
          <w:lang w:eastAsia="pl-PL"/>
        </w:rPr>
        <w:br/>
        <w:t xml:space="preserve">Informacje dotyczące przebiegu aukcji elektronicznej: </w:t>
      </w:r>
      <w:r w:rsidRPr="00371C8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71C8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71C8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71C86">
        <w:rPr>
          <w:rFonts w:ascii="Times New Roman" w:eastAsia="Times New Roman" w:hAnsi="Times New Roman" w:cs="Times New Roman"/>
          <w:sz w:val="24"/>
          <w:szCs w:val="24"/>
          <w:lang w:eastAsia="pl-PL"/>
        </w:rPr>
        <w:br/>
        <w:t xml:space="preserve">Informacje o liczbie etapów aukcji elektronicznej i czasie ich trwania: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t xml:space="preserve">Czas trwania: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71C86">
        <w:rPr>
          <w:rFonts w:ascii="Times New Roman" w:eastAsia="Times New Roman" w:hAnsi="Times New Roman" w:cs="Times New Roman"/>
          <w:sz w:val="24"/>
          <w:szCs w:val="24"/>
          <w:lang w:eastAsia="pl-PL"/>
        </w:rPr>
        <w:br/>
        <w:t xml:space="preserve">Warunki zamknięcia aukcji elektronicznej: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IV.2) KRYTERIA OCENY OFERT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IV.2.1) Kryteria oceny ofert: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IV.2.2) Kryteria</w:t>
      </w:r>
      <w:r w:rsidRPr="00371C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95"/>
        <w:gridCol w:w="1016"/>
      </w:tblGrid>
      <w:tr w:rsidR="00371C86" w:rsidRPr="00371C86" w:rsidTr="00371C86">
        <w:tc>
          <w:tcPr>
            <w:tcW w:w="0" w:type="auto"/>
            <w:tcBorders>
              <w:top w:val="single" w:sz="6" w:space="0" w:color="000000"/>
              <w:left w:val="single" w:sz="6" w:space="0" w:color="000000"/>
              <w:bottom w:val="single" w:sz="6" w:space="0" w:color="000000"/>
              <w:right w:val="single" w:sz="6" w:space="0" w:color="000000"/>
            </w:tcBorders>
            <w:vAlign w:val="center"/>
            <w:hideMark/>
          </w:tcPr>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Znaczenie</w:t>
            </w:r>
          </w:p>
        </w:tc>
      </w:tr>
      <w:tr w:rsidR="00371C86" w:rsidRPr="00371C86" w:rsidTr="00371C86">
        <w:tc>
          <w:tcPr>
            <w:tcW w:w="0" w:type="auto"/>
            <w:tcBorders>
              <w:top w:val="single" w:sz="6" w:space="0" w:color="000000"/>
              <w:left w:val="single" w:sz="6" w:space="0" w:color="000000"/>
              <w:bottom w:val="single" w:sz="6" w:space="0" w:color="000000"/>
              <w:right w:val="single" w:sz="6" w:space="0" w:color="000000"/>
            </w:tcBorders>
            <w:vAlign w:val="center"/>
            <w:hideMark/>
          </w:tcPr>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60,00</w:t>
            </w:r>
          </w:p>
        </w:tc>
      </w:tr>
      <w:tr w:rsidR="00371C86" w:rsidRPr="00371C86" w:rsidTr="00371C86">
        <w:tc>
          <w:tcPr>
            <w:tcW w:w="0" w:type="auto"/>
            <w:tcBorders>
              <w:top w:val="single" w:sz="6" w:space="0" w:color="000000"/>
              <w:left w:val="single" w:sz="6" w:space="0" w:color="000000"/>
              <w:bottom w:val="single" w:sz="6" w:space="0" w:color="000000"/>
              <w:right w:val="single" w:sz="6" w:space="0" w:color="000000"/>
            </w:tcBorders>
            <w:vAlign w:val="center"/>
            <w:hideMark/>
          </w:tcPr>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Czas dostawy zamówienia cząstkowego (od min.6 do max. 48 godzin)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20,00</w:t>
            </w:r>
          </w:p>
        </w:tc>
      </w:tr>
      <w:tr w:rsidR="00371C86" w:rsidRPr="00371C86" w:rsidTr="00371C86">
        <w:tc>
          <w:tcPr>
            <w:tcW w:w="0" w:type="auto"/>
            <w:tcBorders>
              <w:top w:val="single" w:sz="6" w:space="0" w:color="000000"/>
              <w:left w:val="single" w:sz="6" w:space="0" w:color="000000"/>
              <w:bottom w:val="single" w:sz="6" w:space="0" w:color="000000"/>
              <w:right w:val="single" w:sz="6" w:space="0" w:color="000000"/>
            </w:tcBorders>
            <w:vAlign w:val="center"/>
            <w:hideMark/>
          </w:tcPr>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Termin płatności (w zakresie 14 – 30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20,00</w:t>
            </w:r>
          </w:p>
        </w:tc>
      </w:tr>
    </w:tbl>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IV.2.3) Zastosowanie procedury, o której mowa w art. 24aa ust. 1 ustawy Pzp </w:t>
      </w:r>
      <w:r w:rsidRPr="00371C86">
        <w:rPr>
          <w:rFonts w:ascii="Times New Roman" w:eastAsia="Times New Roman" w:hAnsi="Times New Roman" w:cs="Times New Roman"/>
          <w:sz w:val="24"/>
          <w:szCs w:val="24"/>
          <w:lang w:eastAsia="pl-PL"/>
        </w:rPr>
        <w:t xml:space="preserve">(przetarg nieograniczony) </w:t>
      </w:r>
      <w:r w:rsidRPr="00371C86">
        <w:rPr>
          <w:rFonts w:ascii="Times New Roman" w:eastAsia="Times New Roman" w:hAnsi="Times New Roman" w:cs="Times New Roman"/>
          <w:sz w:val="24"/>
          <w:szCs w:val="24"/>
          <w:lang w:eastAsia="pl-PL"/>
        </w:rPr>
        <w:br/>
        <w:t xml:space="preserve">Tak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IV.3.1) Informacje na temat negocjacji z ogłoszeniem</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Minimalne wymagania, które muszą spełniać wszystkie oferty: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71C86">
        <w:rPr>
          <w:rFonts w:ascii="Times New Roman" w:eastAsia="Times New Roman" w:hAnsi="Times New Roman" w:cs="Times New Roman"/>
          <w:sz w:val="24"/>
          <w:szCs w:val="24"/>
          <w:lang w:eastAsia="pl-PL"/>
        </w:rPr>
        <w:br/>
        <w:t xml:space="preserve">Przewidziany jest podział negocjacji na etapy w celu ograniczenia liczby ofert: </w:t>
      </w:r>
      <w:r w:rsidRPr="00371C86">
        <w:rPr>
          <w:rFonts w:ascii="Times New Roman" w:eastAsia="Times New Roman" w:hAnsi="Times New Roman" w:cs="Times New Roman"/>
          <w:sz w:val="24"/>
          <w:szCs w:val="24"/>
          <w:lang w:eastAsia="pl-PL"/>
        </w:rPr>
        <w:br/>
        <w:t xml:space="preserve">Należy podać informacje na temat etapów negocjacji (w tym liczbę etapów):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Informacje dodatkowe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IV.3.2) Informacje na temat dialogu konkurencyjnego</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Wstępny harmonogram postępowania: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Podział dialogu na etapy w celu ograniczenia liczby rozwiązań: </w:t>
      </w:r>
      <w:r w:rsidRPr="00371C86">
        <w:rPr>
          <w:rFonts w:ascii="Times New Roman" w:eastAsia="Times New Roman" w:hAnsi="Times New Roman" w:cs="Times New Roman"/>
          <w:sz w:val="24"/>
          <w:szCs w:val="24"/>
          <w:lang w:eastAsia="pl-PL"/>
        </w:rPr>
        <w:br/>
        <w:t xml:space="preserve">Należy podać informacje na temat etapów dialogu: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Informacje dodatkowe: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IV.3.3) Informacje na temat partnerstwa innowacyjnego</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Informacje dodatkowe: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IV.4) Licytacja elektroniczna </w:t>
      </w:r>
      <w:r w:rsidRPr="00371C86">
        <w:rPr>
          <w:rFonts w:ascii="Times New Roman" w:eastAsia="Times New Roman" w:hAnsi="Times New Roman" w:cs="Times New Roman"/>
          <w:sz w:val="24"/>
          <w:szCs w:val="24"/>
          <w:lang w:eastAsia="pl-PL"/>
        </w:rPr>
        <w:br/>
        <w:t xml:space="preserve">Adres strony internetowej, na której będzie prowadzona licytacja elektroniczna: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Informacje o liczbie etapów licytacji elektronicznej i czasie ich trwania: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Czas trwania: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71C86">
        <w:rPr>
          <w:rFonts w:ascii="Times New Roman" w:eastAsia="Times New Roman" w:hAnsi="Times New Roman" w:cs="Times New Roman"/>
          <w:sz w:val="24"/>
          <w:szCs w:val="24"/>
          <w:lang w:eastAsia="pl-PL"/>
        </w:rPr>
        <w:br/>
        <w:t xml:space="preserve">Data: godzina: </w:t>
      </w:r>
      <w:r w:rsidRPr="00371C86">
        <w:rPr>
          <w:rFonts w:ascii="Times New Roman" w:eastAsia="Times New Roman" w:hAnsi="Times New Roman" w:cs="Times New Roman"/>
          <w:sz w:val="24"/>
          <w:szCs w:val="24"/>
          <w:lang w:eastAsia="pl-PL"/>
        </w:rPr>
        <w:br/>
        <w:t xml:space="preserve">Termin otwarcia licytacji elektronicznej: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Termin i warunki zamknięcia licytacji elektronicznej: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t xml:space="preserve">Wymagania dotyczące zabezpieczenia należytego wykonania umowy: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t xml:space="preserve">1. Wykonawca przed podpisaniem umowy zobowiązany jest do wniesienia zabezpieczenia należytego wykonania umowy w wysokości 10 % wartości brutto umowy (wg ceny ofertowej) w jednej lub w kilku formach określonych w art. 148 ust. 1 ustawy Pzp (w zależności od wyboru wykonawcy). 2. Zabezpieczenie w formach innych niż pieniądz zostanie uznane za wniesione skutecznie po zaakceptowaniu jego treści przez zamawiającego. Zabezpieczenie wnoszone w pieniądzu należy wpłacić przelewem na konto Zamawiającego: BANK GOSPODARSTWA KRAJOWEGO, nr konta: 74 1130 1017 0020 1465 3920 0018. 3. Zabezpieczenie wnoszone w formach innych niż pieniądz musi być wystawione z terminem ważności obejmującym okres minimum 30 dni po upływie terminu realizacji umowy. Zabezpieczenie należytego wykonania umowy należy wnieść na zasadach określonych dla wadium. 4. W przypadku wnoszenia zabezpieczenia należytego wykonania umowy w formie gwarancji, treść gwarancji podlega, przed podpisaniem umowy, zaopiniowaniu pod względem formalno-prawnym, przez radcę prawnego Zamawiającego. 5. Poręczenie bankowe, poręczenie spółdzielczej kasy oszczędnościowo-kredytowej, gwarancja bankowa, gwarancja ubezpieczeniowa oraz poręczenia udzielane przez podmioty, o których mowa w art. 6b ust. 5 pkt 2 ustawy z dnia 9.11.2000 r. o utworzeniu PARP (Dz. U. z 2016 r. poz. 359) powinny zawierać stwierdzenie, że gwarant/poręczyciel zobowiązuje się nieodwołalnie i bezwarunkowo pokryć wszelkie zobowiązania wykonawcy wobec Zamawiającego wynikające z zapisów podpisanej przez nich umowy do wysokości gwarantowanej kwoty, na pierwsze żądanie Zamawiającego przedstawione gwarantowi/poręczycielowi w formie pisemnej w okresie obowiązywania gwarancji/poręczenia w terminie do 30 dni od przedstawienia żądania.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lang w:eastAsia="pl-PL"/>
        </w:rPr>
        <w:br/>
        <w:t xml:space="preserve">Informacje dodatkowe: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r w:rsidRPr="00371C86">
        <w:rPr>
          <w:rFonts w:ascii="Times New Roman" w:eastAsia="Times New Roman" w:hAnsi="Times New Roman" w:cs="Times New Roman"/>
          <w:b/>
          <w:bCs/>
          <w:sz w:val="24"/>
          <w:szCs w:val="24"/>
          <w:lang w:eastAsia="pl-PL"/>
        </w:rPr>
        <w:t>IV.5) ZMIANA UMOWY</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1C86">
        <w:rPr>
          <w:rFonts w:ascii="Times New Roman" w:eastAsia="Times New Roman" w:hAnsi="Times New Roman" w:cs="Times New Roman"/>
          <w:sz w:val="24"/>
          <w:szCs w:val="24"/>
          <w:lang w:eastAsia="pl-PL"/>
        </w:rPr>
        <w:t xml:space="preserve"> Tak </w:t>
      </w:r>
      <w:r w:rsidRPr="00371C86">
        <w:rPr>
          <w:rFonts w:ascii="Times New Roman" w:eastAsia="Times New Roman" w:hAnsi="Times New Roman" w:cs="Times New Roman"/>
          <w:sz w:val="24"/>
          <w:szCs w:val="24"/>
          <w:lang w:eastAsia="pl-PL"/>
        </w:rPr>
        <w:br/>
        <w:t xml:space="preserve">Należy wskazać zakres, charakter zmian oraz warunki wprowadzenia zmian: </w:t>
      </w:r>
      <w:r w:rsidRPr="00371C86">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w:t>
      </w:r>
      <w:r w:rsidRPr="00371C86">
        <w:rPr>
          <w:rFonts w:ascii="Times New Roman" w:eastAsia="Times New Roman" w:hAnsi="Times New Roman" w:cs="Times New Roman"/>
          <w:sz w:val="24"/>
          <w:szCs w:val="24"/>
          <w:lang w:eastAsia="pl-PL"/>
        </w:rPr>
        <w:lastRenderedPageBreak/>
        <w:t xml:space="preserve">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3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3 miesiące o ile będzie to leżeć w interesie Zamawiającego. Zmiana ta nie może wynikać z przyczyn leżących po stronie Wykonawcy. 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Jeżeli wystąpią zmiany w strukturze organizacyjnej Zamawiającego, polegające na odebraniu Zamawiającemu składników majątku w postaci poszczególnych jednostek, hoteli, ośrodków wczasowych, Zamawiający może wtedy zrezygnować z realizacji dostaw (dotyczących ośrodków odebranych Zamawiającemu przez organy nadzorujące). W takiej sytuacji Zamawiający nie wykorzysta całej zaplanowanej do kupienia ilości oleju będącego przedmiotem umowy. Wykonawcy nie będzie przysługiwało odszkodowanie, za niezrealizowaną część umowy. Zamawiający przewiduje również możliwość zmiany rozpoczęcia terminu realizacji umowy w przypadku, kiedy w czasie trwania postępowania przetargowego zostanie zawarty aneks przedłużający dotychczasową umowę. Wtedy rozpoczęcie realizacji przedmiotowej umowy nastąpi dopiero po wygaśnięciu obowiązującej umowy, jednak nie później niż 3 miesiące liczone od dnia wyboru oferty najkorzystniejszej. W takiej sytuacji czas realizacji umowy zostanie wydłużony proporcjonalnie.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IV.6) INFORMACJE ADMINISTRACYJNE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IV.6.1) Sposób udostępniania informacji o charakterze poufnym </w:t>
      </w:r>
      <w:r w:rsidRPr="00371C86">
        <w:rPr>
          <w:rFonts w:ascii="Times New Roman" w:eastAsia="Times New Roman" w:hAnsi="Times New Roman" w:cs="Times New Roman"/>
          <w:i/>
          <w:iCs/>
          <w:sz w:val="24"/>
          <w:szCs w:val="24"/>
          <w:lang w:eastAsia="pl-PL"/>
        </w:rPr>
        <w:t xml:space="preserve">(jeżeli dotyczy): </w:t>
      </w:r>
      <w:r w:rsidRPr="00371C86">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w:t>
      </w:r>
      <w:r w:rsidRPr="00371C86">
        <w:rPr>
          <w:rFonts w:ascii="Times New Roman" w:eastAsia="Times New Roman" w:hAnsi="Times New Roman" w:cs="Times New Roman"/>
          <w:sz w:val="24"/>
          <w:szCs w:val="24"/>
          <w:lang w:eastAsia="pl-PL"/>
        </w:rPr>
        <w:lastRenderedPageBreak/>
        <w:t xml:space="preserve">tzn.: wykazać łączne spełnianie trzech warunków: </w:t>
      </w:r>
      <w:r w:rsidRPr="00371C86">
        <w:rPr>
          <w:rFonts w:ascii="Times New Roman" w:eastAsia="Times New Roman" w:hAnsi="Times New Roman" w:cs="Times New Roman"/>
          <w:sz w:val="24"/>
          <w:szCs w:val="24"/>
          <w:lang w:eastAsia="pl-PL"/>
        </w:rPr>
        <w:sym w:font="Symbol" w:char="F02D"/>
      </w:r>
      <w:r w:rsidRPr="00371C86">
        <w:rPr>
          <w:rFonts w:ascii="Times New Roman" w:eastAsia="Times New Roman" w:hAnsi="Times New Roman" w:cs="Times New Roman"/>
          <w:sz w:val="24"/>
          <w:szCs w:val="24"/>
          <w:lang w:eastAsia="pl-PL"/>
        </w:rPr>
        <w:t xml:space="preserve"> informacje nie zostały ujawnione do wiadomości publicznej, </w:t>
      </w:r>
      <w:r w:rsidRPr="00371C86">
        <w:rPr>
          <w:rFonts w:ascii="Times New Roman" w:eastAsia="Times New Roman" w:hAnsi="Times New Roman" w:cs="Times New Roman"/>
          <w:sz w:val="24"/>
          <w:szCs w:val="24"/>
          <w:lang w:eastAsia="pl-PL"/>
        </w:rPr>
        <w:sym w:font="Symbol" w:char="F02D"/>
      </w:r>
      <w:r w:rsidRPr="00371C86">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371C86">
        <w:rPr>
          <w:rFonts w:ascii="Times New Roman" w:eastAsia="Times New Roman" w:hAnsi="Times New Roman" w:cs="Times New Roman"/>
          <w:sz w:val="24"/>
          <w:szCs w:val="24"/>
          <w:lang w:eastAsia="pl-PL"/>
        </w:rPr>
        <w:sym w:font="Symbol" w:char="F02D"/>
      </w:r>
      <w:r w:rsidRPr="00371C86">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Środki służące ochronie informacji o charakterze poufnym</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1C86">
        <w:rPr>
          <w:rFonts w:ascii="Times New Roman" w:eastAsia="Times New Roman" w:hAnsi="Times New Roman" w:cs="Times New Roman"/>
          <w:sz w:val="24"/>
          <w:szCs w:val="24"/>
          <w:lang w:eastAsia="pl-PL"/>
        </w:rPr>
        <w:br/>
        <w:t xml:space="preserve">Data: 2019-09-11, godzina: 14:00, </w:t>
      </w:r>
      <w:r w:rsidRPr="00371C8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71C86">
        <w:rPr>
          <w:rFonts w:ascii="Times New Roman" w:eastAsia="Times New Roman" w:hAnsi="Times New Roman" w:cs="Times New Roman"/>
          <w:sz w:val="24"/>
          <w:szCs w:val="24"/>
          <w:lang w:eastAsia="pl-PL"/>
        </w:rPr>
        <w:br/>
        <w:t xml:space="preserve">Nie </w:t>
      </w:r>
      <w:r w:rsidRPr="00371C86">
        <w:rPr>
          <w:rFonts w:ascii="Times New Roman" w:eastAsia="Times New Roman" w:hAnsi="Times New Roman" w:cs="Times New Roman"/>
          <w:sz w:val="24"/>
          <w:szCs w:val="24"/>
          <w:lang w:eastAsia="pl-PL"/>
        </w:rPr>
        <w:br/>
        <w:t xml:space="preserve">Wskazać powody: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71C86">
        <w:rPr>
          <w:rFonts w:ascii="Times New Roman" w:eastAsia="Times New Roman" w:hAnsi="Times New Roman" w:cs="Times New Roman"/>
          <w:sz w:val="24"/>
          <w:szCs w:val="24"/>
          <w:lang w:eastAsia="pl-PL"/>
        </w:rPr>
        <w:br/>
        <w:t xml:space="preserve">&gt; polski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 xml:space="preserve">IV.6.3) Termin związania ofertą: </w:t>
      </w:r>
      <w:r w:rsidRPr="00371C86">
        <w:rPr>
          <w:rFonts w:ascii="Times New Roman" w:eastAsia="Times New Roman" w:hAnsi="Times New Roman" w:cs="Times New Roman"/>
          <w:sz w:val="24"/>
          <w:szCs w:val="24"/>
          <w:lang w:eastAsia="pl-PL"/>
        </w:rPr>
        <w:t xml:space="preserve">do: okres w dniach: 30 (od ostatecznego terminu składania ofert)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1C86">
        <w:rPr>
          <w:rFonts w:ascii="Times New Roman" w:eastAsia="Times New Roman" w:hAnsi="Times New Roman" w:cs="Times New Roman"/>
          <w:sz w:val="24"/>
          <w:szCs w:val="24"/>
          <w:lang w:eastAsia="pl-PL"/>
        </w:rPr>
        <w:t xml:space="preserve"> Nie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1C86">
        <w:rPr>
          <w:rFonts w:ascii="Times New Roman" w:eastAsia="Times New Roman" w:hAnsi="Times New Roman" w:cs="Times New Roman"/>
          <w:sz w:val="24"/>
          <w:szCs w:val="24"/>
          <w:lang w:eastAsia="pl-PL"/>
        </w:rPr>
        <w:t xml:space="preserve"> Nie </w:t>
      </w:r>
      <w:r w:rsidRPr="00371C86">
        <w:rPr>
          <w:rFonts w:ascii="Times New Roman" w:eastAsia="Times New Roman" w:hAnsi="Times New Roman" w:cs="Times New Roman"/>
          <w:sz w:val="24"/>
          <w:szCs w:val="24"/>
          <w:lang w:eastAsia="pl-PL"/>
        </w:rPr>
        <w:br/>
      </w:r>
      <w:r w:rsidRPr="00371C86">
        <w:rPr>
          <w:rFonts w:ascii="Times New Roman" w:eastAsia="Times New Roman" w:hAnsi="Times New Roman" w:cs="Times New Roman"/>
          <w:b/>
          <w:bCs/>
          <w:sz w:val="24"/>
          <w:szCs w:val="24"/>
          <w:lang w:eastAsia="pl-PL"/>
        </w:rPr>
        <w:t>IV.6.6) Informacje dodatkowe:</w:t>
      </w:r>
      <w:r w:rsidRPr="00371C86">
        <w:rPr>
          <w:rFonts w:ascii="Times New Roman" w:eastAsia="Times New Roman" w:hAnsi="Times New Roman" w:cs="Times New Roman"/>
          <w:sz w:val="24"/>
          <w:szCs w:val="24"/>
          <w:lang w:eastAsia="pl-PL"/>
        </w:rPr>
        <w:t xml:space="preserve"> </w:t>
      </w:r>
      <w:r w:rsidRPr="00371C86">
        <w:rPr>
          <w:rFonts w:ascii="Times New Roman" w:eastAsia="Times New Roman" w:hAnsi="Times New Roman" w:cs="Times New Roman"/>
          <w:sz w:val="24"/>
          <w:szCs w:val="24"/>
          <w:lang w:eastAsia="pl-PL"/>
        </w:rPr>
        <w:br/>
      </w:r>
    </w:p>
    <w:p w:rsidR="00371C86" w:rsidRPr="00371C86" w:rsidRDefault="00371C86" w:rsidP="00371C86">
      <w:pPr>
        <w:spacing w:after="0" w:line="240" w:lineRule="auto"/>
        <w:jc w:val="center"/>
        <w:rPr>
          <w:rFonts w:ascii="Times New Roman" w:eastAsia="Times New Roman" w:hAnsi="Times New Roman" w:cs="Times New Roman"/>
          <w:sz w:val="24"/>
          <w:szCs w:val="24"/>
          <w:lang w:eastAsia="pl-PL"/>
        </w:rPr>
      </w:pPr>
      <w:r w:rsidRPr="00371C86">
        <w:rPr>
          <w:rFonts w:ascii="Times New Roman" w:eastAsia="Times New Roman" w:hAnsi="Times New Roman" w:cs="Times New Roman"/>
          <w:sz w:val="24"/>
          <w:szCs w:val="24"/>
          <w:u w:val="single"/>
          <w:lang w:eastAsia="pl-PL"/>
        </w:rPr>
        <w:t xml:space="preserve">ZAŁĄCZNIK I - INFORMACJE DOTYCZĄCE OFERT CZĘŚCIOWYCH </w:t>
      </w:r>
    </w:p>
    <w:p w:rsidR="00371C86" w:rsidRPr="00371C86" w:rsidRDefault="00371C86" w:rsidP="00371C86">
      <w:pPr>
        <w:spacing w:after="0" w:line="240" w:lineRule="auto"/>
        <w:rPr>
          <w:rFonts w:ascii="Times New Roman" w:eastAsia="Times New Roman" w:hAnsi="Times New Roman" w:cs="Times New Roman"/>
          <w:sz w:val="24"/>
          <w:szCs w:val="24"/>
          <w:lang w:eastAsia="pl-PL"/>
        </w:rPr>
      </w:pPr>
    </w:p>
    <w:p w:rsidR="00371C86" w:rsidRPr="00371C86" w:rsidRDefault="00371C86" w:rsidP="00371C86">
      <w:pPr>
        <w:spacing w:after="0" w:line="240" w:lineRule="auto"/>
        <w:rPr>
          <w:rFonts w:ascii="Times New Roman" w:eastAsia="Times New Roman" w:hAnsi="Times New Roman" w:cs="Times New Roman"/>
          <w:sz w:val="24"/>
          <w:szCs w:val="24"/>
          <w:lang w:eastAsia="pl-PL"/>
        </w:rPr>
      </w:pPr>
    </w:p>
    <w:p w:rsidR="00371C86" w:rsidRPr="00371C86" w:rsidRDefault="00371C86" w:rsidP="00371C86">
      <w:pPr>
        <w:spacing w:after="240" w:line="240" w:lineRule="auto"/>
        <w:rPr>
          <w:rFonts w:ascii="Times New Roman" w:eastAsia="Times New Roman" w:hAnsi="Times New Roman" w:cs="Times New Roman"/>
          <w:sz w:val="24"/>
          <w:szCs w:val="24"/>
          <w:lang w:eastAsia="pl-PL"/>
        </w:rPr>
      </w:pPr>
    </w:p>
    <w:p w:rsidR="00371C86" w:rsidRPr="00371C86" w:rsidRDefault="00371C86" w:rsidP="00371C8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71C86" w:rsidRPr="00371C86" w:rsidTr="00371C86">
        <w:trPr>
          <w:tblCellSpacing w:w="15" w:type="dxa"/>
        </w:trPr>
        <w:tc>
          <w:tcPr>
            <w:tcW w:w="0" w:type="auto"/>
            <w:vAlign w:val="center"/>
            <w:hideMark/>
          </w:tcPr>
          <w:p w:rsidR="00371C86" w:rsidRPr="00371C86" w:rsidRDefault="00371C86" w:rsidP="00371C86">
            <w:pPr>
              <w:spacing w:after="0" w:line="240" w:lineRule="auto"/>
              <w:rPr>
                <w:rFonts w:ascii="Times New Roman" w:eastAsia="Times New Roman" w:hAnsi="Times New Roman" w:cs="Times New Roman"/>
                <w:sz w:val="24"/>
                <w:szCs w:val="24"/>
                <w:lang w:eastAsia="pl-PL"/>
              </w:rPr>
            </w:pPr>
          </w:p>
        </w:tc>
      </w:tr>
    </w:tbl>
    <w:p w:rsidR="00371C86" w:rsidRPr="00371C86" w:rsidRDefault="00371C86" w:rsidP="00371C86">
      <w:pPr>
        <w:pBdr>
          <w:top w:val="single" w:sz="6" w:space="1" w:color="auto"/>
        </w:pBdr>
        <w:spacing w:after="0" w:line="240" w:lineRule="auto"/>
        <w:jc w:val="center"/>
        <w:rPr>
          <w:rFonts w:ascii="Arial" w:eastAsia="Times New Roman" w:hAnsi="Arial" w:cs="Arial"/>
          <w:vanish/>
          <w:sz w:val="16"/>
          <w:szCs w:val="16"/>
          <w:lang w:eastAsia="pl-PL"/>
        </w:rPr>
      </w:pPr>
      <w:r w:rsidRPr="00371C86">
        <w:rPr>
          <w:rFonts w:ascii="Arial" w:eastAsia="Times New Roman" w:hAnsi="Arial" w:cs="Arial"/>
          <w:vanish/>
          <w:sz w:val="16"/>
          <w:szCs w:val="16"/>
          <w:lang w:eastAsia="pl-PL"/>
        </w:rPr>
        <w:t>Dół formularza</w:t>
      </w:r>
    </w:p>
    <w:p w:rsidR="00371C86" w:rsidRPr="00371C86" w:rsidRDefault="00371C86" w:rsidP="00371C86">
      <w:pPr>
        <w:pBdr>
          <w:bottom w:val="single" w:sz="6" w:space="1" w:color="auto"/>
        </w:pBdr>
        <w:spacing w:after="0" w:line="240" w:lineRule="auto"/>
        <w:jc w:val="center"/>
        <w:rPr>
          <w:rFonts w:ascii="Arial" w:eastAsia="Times New Roman" w:hAnsi="Arial" w:cs="Arial"/>
          <w:vanish/>
          <w:sz w:val="16"/>
          <w:szCs w:val="16"/>
          <w:lang w:eastAsia="pl-PL"/>
        </w:rPr>
      </w:pPr>
      <w:r w:rsidRPr="00371C86">
        <w:rPr>
          <w:rFonts w:ascii="Arial" w:eastAsia="Times New Roman" w:hAnsi="Arial" w:cs="Arial"/>
          <w:vanish/>
          <w:sz w:val="16"/>
          <w:szCs w:val="16"/>
          <w:lang w:eastAsia="pl-PL"/>
        </w:rPr>
        <w:t>Początek formularza</w:t>
      </w:r>
    </w:p>
    <w:p w:rsidR="00371C86" w:rsidRPr="00371C86" w:rsidRDefault="00371C86" w:rsidP="00371C86">
      <w:pPr>
        <w:pBdr>
          <w:top w:val="single" w:sz="6" w:space="1" w:color="auto"/>
        </w:pBdr>
        <w:spacing w:after="0" w:line="240" w:lineRule="auto"/>
        <w:jc w:val="center"/>
        <w:rPr>
          <w:rFonts w:ascii="Arial" w:eastAsia="Times New Roman" w:hAnsi="Arial" w:cs="Arial"/>
          <w:vanish/>
          <w:sz w:val="16"/>
          <w:szCs w:val="16"/>
          <w:lang w:eastAsia="pl-PL"/>
        </w:rPr>
      </w:pPr>
      <w:r w:rsidRPr="00371C86">
        <w:rPr>
          <w:rFonts w:ascii="Arial" w:eastAsia="Times New Roman" w:hAnsi="Arial" w:cs="Arial"/>
          <w:vanish/>
          <w:sz w:val="16"/>
          <w:szCs w:val="16"/>
          <w:lang w:eastAsia="pl-PL"/>
        </w:rPr>
        <w:t>Dół formularza</w:t>
      </w:r>
    </w:p>
    <w:p w:rsidR="00C55FBF" w:rsidRDefault="00C55FBF">
      <w:bookmarkStart w:id="0" w:name="_GoBack"/>
      <w:bookmarkEnd w:id="0"/>
    </w:p>
    <w:sectPr w:rsidR="00C55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3"/>
    <w:rsid w:val="00371C86"/>
    <w:rsid w:val="007A0713"/>
    <w:rsid w:val="00C55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71C8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71C8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71C8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71C8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71C8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71C8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71C8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71C8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8121">
      <w:bodyDiv w:val="1"/>
      <w:marLeft w:val="0"/>
      <w:marRight w:val="0"/>
      <w:marTop w:val="0"/>
      <w:marBottom w:val="0"/>
      <w:divBdr>
        <w:top w:val="none" w:sz="0" w:space="0" w:color="auto"/>
        <w:left w:val="none" w:sz="0" w:space="0" w:color="auto"/>
        <w:bottom w:val="none" w:sz="0" w:space="0" w:color="auto"/>
        <w:right w:val="none" w:sz="0" w:space="0" w:color="auto"/>
      </w:divBdr>
      <w:divsChild>
        <w:div w:id="1455323421">
          <w:marLeft w:val="0"/>
          <w:marRight w:val="0"/>
          <w:marTop w:val="0"/>
          <w:marBottom w:val="0"/>
          <w:divBdr>
            <w:top w:val="none" w:sz="0" w:space="0" w:color="auto"/>
            <w:left w:val="none" w:sz="0" w:space="0" w:color="auto"/>
            <w:bottom w:val="none" w:sz="0" w:space="0" w:color="auto"/>
            <w:right w:val="none" w:sz="0" w:space="0" w:color="auto"/>
          </w:divBdr>
          <w:divsChild>
            <w:div w:id="1597131360">
              <w:marLeft w:val="0"/>
              <w:marRight w:val="0"/>
              <w:marTop w:val="0"/>
              <w:marBottom w:val="0"/>
              <w:divBdr>
                <w:top w:val="none" w:sz="0" w:space="0" w:color="auto"/>
                <w:left w:val="none" w:sz="0" w:space="0" w:color="auto"/>
                <w:bottom w:val="none" w:sz="0" w:space="0" w:color="auto"/>
                <w:right w:val="none" w:sz="0" w:space="0" w:color="auto"/>
              </w:divBdr>
              <w:divsChild>
                <w:div w:id="1633096320">
                  <w:marLeft w:val="0"/>
                  <w:marRight w:val="0"/>
                  <w:marTop w:val="0"/>
                  <w:marBottom w:val="0"/>
                  <w:divBdr>
                    <w:top w:val="none" w:sz="0" w:space="0" w:color="auto"/>
                    <w:left w:val="none" w:sz="0" w:space="0" w:color="auto"/>
                    <w:bottom w:val="none" w:sz="0" w:space="0" w:color="auto"/>
                    <w:right w:val="none" w:sz="0" w:space="0" w:color="auto"/>
                  </w:divBdr>
                </w:div>
                <w:div w:id="1042825313">
                  <w:marLeft w:val="0"/>
                  <w:marRight w:val="0"/>
                  <w:marTop w:val="0"/>
                  <w:marBottom w:val="0"/>
                  <w:divBdr>
                    <w:top w:val="none" w:sz="0" w:space="0" w:color="auto"/>
                    <w:left w:val="none" w:sz="0" w:space="0" w:color="auto"/>
                    <w:bottom w:val="none" w:sz="0" w:space="0" w:color="auto"/>
                    <w:right w:val="none" w:sz="0" w:space="0" w:color="auto"/>
                  </w:divBdr>
                </w:div>
                <w:div w:id="776949403">
                  <w:marLeft w:val="0"/>
                  <w:marRight w:val="0"/>
                  <w:marTop w:val="0"/>
                  <w:marBottom w:val="0"/>
                  <w:divBdr>
                    <w:top w:val="none" w:sz="0" w:space="0" w:color="auto"/>
                    <w:left w:val="none" w:sz="0" w:space="0" w:color="auto"/>
                    <w:bottom w:val="none" w:sz="0" w:space="0" w:color="auto"/>
                    <w:right w:val="none" w:sz="0" w:space="0" w:color="auto"/>
                  </w:divBdr>
                  <w:divsChild>
                    <w:div w:id="1466049403">
                      <w:marLeft w:val="0"/>
                      <w:marRight w:val="0"/>
                      <w:marTop w:val="0"/>
                      <w:marBottom w:val="0"/>
                      <w:divBdr>
                        <w:top w:val="none" w:sz="0" w:space="0" w:color="auto"/>
                        <w:left w:val="none" w:sz="0" w:space="0" w:color="auto"/>
                        <w:bottom w:val="none" w:sz="0" w:space="0" w:color="auto"/>
                        <w:right w:val="none" w:sz="0" w:space="0" w:color="auto"/>
                      </w:divBdr>
                    </w:div>
                  </w:divsChild>
                </w:div>
                <w:div w:id="539170542">
                  <w:marLeft w:val="0"/>
                  <w:marRight w:val="0"/>
                  <w:marTop w:val="0"/>
                  <w:marBottom w:val="0"/>
                  <w:divBdr>
                    <w:top w:val="none" w:sz="0" w:space="0" w:color="auto"/>
                    <w:left w:val="none" w:sz="0" w:space="0" w:color="auto"/>
                    <w:bottom w:val="none" w:sz="0" w:space="0" w:color="auto"/>
                    <w:right w:val="none" w:sz="0" w:space="0" w:color="auto"/>
                  </w:divBdr>
                  <w:divsChild>
                    <w:div w:id="814033530">
                      <w:marLeft w:val="0"/>
                      <w:marRight w:val="0"/>
                      <w:marTop w:val="0"/>
                      <w:marBottom w:val="0"/>
                      <w:divBdr>
                        <w:top w:val="none" w:sz="0" w:space="0" w:color="auto"/>
                        <w:left w:val="none" w:sz="0" w:space="0" w:color="auto"/>
                        <w:bottom w:val="none" w:sz="0" w:space="0" w:color="auto"/>
                        <w:right w:val="none" w:sz="0" w:space="0" w:color="auto"/>
                      </w:divBdr>
                    </w:div>
                  </w:divsChild>
                </w:div>
                <w:div w:id="1302467386">
                  <w:marLeft w:val="0"/>
                  <w:marRight w:val="0"/>
                  <w:marTop w:val="0"/>
                  <w:marBottom w:val="0"/>
                  <w:divBdr>
                    <w:top w:val="none" w:sz="0" w:space="0" w:color="auto"/>
                    <w:left w:val="none" w:sz="0" w:space="0" w:color="auto"/>
                    <w:bottom w:val="none" w:sz="0" w:space="0" w:color="auto"/>
                    <w:right w:val="none" w:sz="0" w:space="0" w:color="auto"/>
                  </w:divBdr>
                  <w:divsChild>
                    <w:div w:id="736518730">
                      <w:marLeft w:val="0"/>
                      <w:marRight w:val="0"/>
                      <w:marTop w:val="0"/>
                      <w:marBottom w:val="0"/>
                      <w:divBdr>
                        <w:top w:val="none" w:sz="0" w:space="0" w:color="auto"/>
                        <w:left w:val="none" w:sz="0" w:space="0" w:color="auto"/>
                        <w:bottom w:val="none" w:sz="0" w:space="0" w:color="auto"/>
                        <w:right w:val="none" w:sz="0" w:space="0" w:color="auto"/>
                      </w:divBdr>
                    </w:div>
                    <w:div w:id="1315257324">
                      <w:marLeft w:val="0"/>
                      <w:marRight w:val="0"/>
                      <w:marTop w:val="0"/>
                      <w:marBottom w:val="0"/>
                      <w:divBdr>
                        <w:top w:val="none" w:sz="0" w:space="0" w:color="auto"/>
                        <w:left w:val="none" w:sz="0" w:space="0" w:color="auto"/>
                        <w:bottom w:val="none" w:sz="0" w:space="0" w:color="auto"/>
                        <w:right w:val="none" w:sz="0" w:space="0" w:color="auto"/>
                      </w:divBdr>
                    </w:div>
                    <w:div w:id="1855799809">
                      <w:marLeft w:val="0"/>
                      <w:marRight w:val="0"/>
                      <w:marTop w:val="0"/>
                      <w:marBottom w:val="0"/>
                      <w:divBdr>
                        <w:top w:val="none" w:sz="0" w:space="0" w:color="auto"/>
                        <w:left w:val="none" w:sz="0" w:space="0" w:color="auto"/>
                        <w:bottom w:val="none" w:sz="0" w:space="0" w:color="auto"/>
                        <w:right w:val="none" w:sz="0" w:space="0" w:color="auto"/>
                      </w:divBdr>
                    </w:div>
                    <w:div w:id="1117213453">
                      <w:marLeft w:val="0"/>
                      <w:marRight w:val="0"/>
                      <w:marTop w:val="0"/>
                      <w:marBottom w:val="0"/>
                      <w:divBdr>
                        <w:top w:val="none" w:sz="0" w:space="0" w:color="auto"/>
                        <w:left w:val="none" w:sz="0" w:space="0" w:color="auto"/>
                        <w:bottom w:val="none" w:sz="0" w:space="0" w:color="auto"/>
                        <w:right w:val="none" w:sz="0" w:space="0" w:color="auto"/>
                      </w:divBdr>
                    </w:div>
                  </w:divsChild>
                </w:div>
                <w:div w:id="408041139">
                  <w:marLeft w:val="0"/>
                  <w:marRight w:val="0"/>
                  <w:marTop w:val="0"/>
                  <w:marBottom w:val="0"/>
                  <w:divBdr>
                    <w:top w:val="none" w:sz="0" w:space="0" w:color="auto"/>
                    <w:left w:val="none" w:sz="0" w:space="0" w:color="auto"/>
                    <w:bottom w:val="none" w:sz="0" w:space="0" w:color="auto"/>
                    <w:right w:val="none" w:sz="0" w:space="0" w:color="auto"/>
                  </w:divBdr>
                  <w:divsChild>
                    <w:div w:id="596789404">
                      <w:marLeft w:val="0"/>
                      <w:marRight w:val="0"/>
                      <w:marTop w:val="0"/>
                      <w:marBottom w:val="0"/>
                      <w:divBdr>
                        <w:top w:val="none" w:sz="0" w:space="0" w:color="auto"/>
                        <w:left w:val="none" w:sz="0" w:space="0" w:color="auto"/>
                        <w:bottom w:val="none" w:sz="0" w:space="0" w:color="auto"/>
                        <w:right w:val="none" w:sz="0" w:space="0" w:color="auto"/>
                      </w:divBdr>
                    </w:div>
                    <w:div w:id="812985535">
                      <w:marLeft w:val="0"/>
                      <w:marRight w:val="0"/>
                      <w:marTop w:val="0"/>
                      <w:marBottom w:val="0"/>
                      <w:divBdr>
                        <w:top w:val="none" w:sz="0" w:space="0" w:color="auto"/>
                        <w:left w:val="none" w:sz="0" w:space="0" w:color="auto"/>
                        <w:bottom w:val="none" w:sz="0" w:space="0" w:color="auto"/>
                        <w:right w:val="none" w:sz="0" w:space="0" w:color="auto"/>
                      </w:divBdr>
                    </w:div>
                    <w:div w:id="903486753">
                      <w:marLeft w:val="0"/>
                      <w:marRight w:val="0"/>
                      <w:marTop w:val="0"/>
                      <w:marBottom w:val="0"/>
                      <w:divBdr>
                        <w:top w:val="none" w:sz="0" w:space="0" w:color="auto"/>
                        <w:left w:val="none" w:sz="0" w:space="0" w:color="auto"/>
                        <w:bottom w:val="none" w:sz="0" w:space="0" w:color="auto"/>
                        <w:right w:val="none" w:sz="0" w:space="0" w:color="auto"/>
                      </w:divBdr>
                    </w:div>
                    <w:div w:id="65736917">
                      <w:marLeft w:val="0"/>
                      <w:marRight w:val="0"/>
                      <w:marTop w:val="0"/>
                      <w:marBottom w:val="0"/>
                      <w:divBdr>
                        <w:top w:val="none" w:sz="0" w:space="0" w:color="auto"/>
                        <w:left w:val="none" w:sz="0" w:space="0" w:color="auto"/>
                        <w:bottom w:val="none" w:sz="0" w:space="0" w:color="auto"/>
                        <w:right w:val="none" w:sz="0" w:space="0" w:color="auto"/>
                      </w:divBdr>
                    </w:div>
                    <w:div w:id="1116681586">
                      <w:marLeft w:val="0"/>
                      <w:marRight w:val="0"/>
                      <w:marTop w:val="0"/>
                      <w:marBottom w:val="0"/>
                      <w:divBdr>
                        <w:top w:val="none" w:sz="0" w:space="0" w:color="auto"/>
                        <w:left w:val="none" w:sz="0" w:space="0" w:color="auto"/>
                        <w:bottom w:val="none" w:sz="0" w:space="0" w:color="auto"/>
                        <w:right w:val="none" w:sz="0" w:space="0" w:color="auto"/>
                      </w:divBdr>
                    </w:div>
                    <w:div w:id="1891647842">
                      <w:marLeft w:val="0"/>
                      <w:marRight w:val="0"/>
                      <w:marTop w:val="0"/>
                      <w:marBottom w:val="0"/>
                      <w:divBdr>
                        <w:top w:val="none" w:sz="0" w:space="0" w:color="auto"/>
                        <w:left w:val="none" w:sz="0" w:space="0" w:color="auto"/>
                        <w:bottom w:val="none" w:sz="0" w:space="0" w:color="auto"/>
                        <w:right w:val="none" w:sz="0" w:space="0" w:color="auto"/>
                      </w:divBdr>
                    </w:div>
                    <w:div w:id="1439253709">
                      <w:marLeft w:val="0"/>
                      <w:marRight w:val="0"/>
                      <w:marTop w:val="0"/>
                      <w:marBottom w:val="0"/>
                      <w:divBdr>
                        <w:top w:val="none" w:sz="0" w:space="0" w:color="auto"/>
                        <w:left w:val="none" w:sz="0" w:space="0" w:color="auto"/>
                        <w:bottom w:val="none" w:sz="0" w:space="0" w:color="auto"/>
                        <w:right w:val="none" w:sz="0" w:space="0" w:color="auto"/>
                      </w:divBdr>
                    </w:div>
                  </w:divsChild>
                </w:div>
                <w:div w:id="1267037857">
                  <w:marLeft w:val="0"/>
                  <w:marRight w:val="0"/>
                  <w:marTop w:val="0"/>
                  <w:marBottom w:val="0"/>
                  <w:divBdr>
                    <w:top w:val="none" w:sz="0" w:space="0" w:color="auto"/>
                    <w:left w:val="none" w:sz="0" w:space="0" w:color="auto"/>
                    <w:bottom w:val="none" w:sz="0" w:space="0" w:color="auto"/>
                    <w:right w:val="none" w:sz="0" w:space="0" w:color="auto"/>
                  </w:divBdr>
                  <w:divsChild>
                    <w:div w:id="472606141">
                      <w:marLeft w:val="0"/>
                      <w:marRight w:val="0"/>
                      <w:marTop w:val="0"/>
                      <w:marBottom w:val="0"/>
                      <w:divBdr>
                        <w:top w:val="none" w:sz="0" w:space="0" w:color="auto"/>
                        <w:left w:val="none" w:sz="0" w:space="0" w:color="auto"/>
                        <w:bottom w:val="none" w:sz="0" w:space="0" w:color="auto"/>
                        <w:right w:val="none" w:sz="0" w:space="0" w:color="auto"/>
                      </w:divBdr>
                    </w:div>
                    <w:div w:id="972517062">
                      <w:marLeft w:val="0"/>
                      <w:marRight w:val="0"/>
                      <w:marTop w:val="0"/>
                      <w:marBottom w:val="0"/>
                      <w:divBdr>
                        <w:top w:val="none" w:sz="0" w:space="0" w:color="auto"/>
                        <w:left w:val="none" w:sz="0" w:space="0" w:color="auto"/>
                        <w:bottom w:val="none" w:sz="0" w:space="0" w:color="auto"/>
                        <w:right w:val="none" w:sz="0" w:space="0" w:color="auto"/>
                      </w:divBdr>
                    </w:div>
                  </w:divsChild>
                </w:div>
                <w:div w:id="539709015">
                  <w:marLeft w:val="0"/>
                  <w:marRight w:val="0"/>
                  <w:marTop w:val="0"/>
                  <w:marBottom w:val="0"/>
                  <w:divBdr>
                    <w:top w:val="none" w:sz="0" w:space="0" w:color="auto"/>
                    <w:left w:val="none" w:sz="0" w:space="0" w:color="auto"/>
                    <w:bottom w:val="none" w:sz="0" w:space="0" w:color="auto"/>
                    <w:right w:val="none" w:sz="0" w:space="0" w:color="auto"/>
                  </w:divBdr>
                  <w:divsChild>
                    <w:div w:id="671220463">
                      <w:marLeft w:val="0"/>
                      <w:marRight w:val="0"/>
                      <w:marTop w:val="0"/>
                      <w:marBottom w:val="0"/>
                      <w:divBdr>
                        <w:top w:val="none" w:sz="0" w:space="0" w:color="auto"/>
                        <w:left w:val="none" w:sz="0" w:space="0" w:color="auto"/>
                        <w:bottom w:val="none" w:sz="0" w:space="0" w:color="auto"/>
                        <w:right w:val="none" w:sz="0" w:space="0" w:color="auto"/>
                      </w:divBdr>
                    </w:div>
                    <w:div w:id="500240541">
                      <w:marLeft w:val="0"/>
                      <w:marRight w:val="0"/>
                      <w:marTop w:val="0"/>
                      <w:marBottom w:val="0"/>
                      <w:divBdr>
                        <w:top w:val="none" w:sz="0" w:space="0" w:color="auto"/>
                        <w:left w:val="none" w:sz="0" w:space="0" w:color="auto"/>
                        <w:bottom w:val="none" w:sz="0" w:space="0" w:color="auto"/>
                        <w:right w:val="none" w:sz="0" w:space="0" w:color="auto"/>
                      </w:divBdr>
                    </w:div>
                    <w:div w:id="1764569073">
                      <w:marLeft w:val="0"/>
                      <w:marRight w:val="0"/>
                      <w:marTop w:val="0"/>
                      <w:marBottom w:val="0"/>
                      <w:divBdr>
                        <w:top w:val="none" w:sz="0" w:space="0" w:color="auto"/>
                        <w:left w:val="none" w:sz="0" w:space="0" w:color="auto"/>
                        <w:bottom w:val="none" w:sz="0" w:space="0" w:color="auto"/>
                        <w:right w:val="none" w:sz="0" w:space="0" w:color="auto"/>
                      </w:divBdr>
                    </w:div>
                    <w:div w:id="868907781">
                      <w:marLeft w:val="0"/>
                      <w:marRight w:val="0"/>
                      <w:marTop w:val="0"/>
                      <w:marBottom w:val="0"/>
                      <w:divBdr>
                        <w:top w:val="none" w:sz="0" w:space="0" w:color="auto"/>
                        <w:left w:val="none" w:sz="0" w:space="0" w:color="auto"/>
                        <w:bottom w:val="none" w:sz="0" w:space="0" w:color="auto"/>
                        <w:right w:val="none" w:sz="0" w:space="0" w:color="auto"/>
                      </w:divBdr>
                    </w:div>
                    <w:div w:id="261496621">
                      <w:marLeft w:val="0"/>
                      <w:marRight w:val="0"/>
                      <w:marTop w:val="0"/>
                      <w:marBottom w:val="0"/>
                      <w:divBdr>
                        <w:top w:val="none" w:sz="0" w:space="0" w:color="auto"/>
                        <w:left w:val="none" w:sz="0" w:space="0" w:color="auto"/>
                        <w:bottom w:val="none" w:sz="0" w:space="0" w:color="auto"/>
                        <w:right w:val="none" w:sz="0" w:space="0" w:color="auto"/>
                      </w:divBdr>
                    </w:div>
                    <w:div w:id="629436965">
                      <w:marLeft w:val="0"/>
                      <w:marRight w:val="0"/>
                      <w:marTop w:val="0"/>
                      <w:marBottom w:val="0"/>
                      <w:divBdr>
                        <w:top w:val="none" w:sz="0" w:space="0" w:color="auto"/>
                        <w:left w:val="none" w:sz="0" w:space="0" w:color="auto"/>
                        <w:bottom w:val="none" w:sz="0" w:space="0" w:color="auto"/>
                        <w:right w:val="none" w:sz="0" w:space="0" w:color="auto"/>
                      </w:divBdr>
                    </w:div>
                  </w:divsChild>
                </w:div>
                <w:div w:id="1115447177">
                  <w:marLeft w:val="0"/>
                  <w:marRight w:val="0"/>
                  <w:marTop w:val="0"/>
                  <w:marBottom w:val="0"/>
                  <w:divBdr>
                    <w:top w:val="none" w:sz="0" w:space="0" w:color="auto"/>
                    <w:left w:val="none" w:sz="0" w:space="0" w:color="auto"/>
                    <w:bottom w:val="none" w:sz="0" w:space="0" w:color="auto"/>
                    <w:right w:val="none" w:sz="0" w:space="0" w:color="auto"/>
                  </w:divBdr>
                  <w:divsChild>
                    <w:div w:id="2092464592">
                      <w:marLeft w:val="0"/>
                      <w:marRight w:val="0"/>
                      <w:marTop w:val="0"/>
                      <w:marBottom w:val="0"/>
                      <w:divBdr>
                        <w:top w:val="none" w:sz="0" w:space="0" w:color="auto"/>
                        <w:left w:val="none" w:sz="0" w:space="0" w:color="auto"/>
                        <w:bottom w:val="none" w:sz="0" w:space="0" w:color="auto"/>
                        <w:right w:val="none" w:sz="0" w:space="0" w:color="auto"/>
                      </w:divBdr>
                    </w:div>
                    <w:div w:id="1345403767">
                      <w:marLeft w:val="0"/>
                      <w:marRight w:val="0"/>
                      <w:marTop w:val="0"/>
                      <w:marBottom w:val="0"/>
                      <w:divBdr>
                        <w:top w:val="none" w:sz="0" w:space="0" w:color="auto"/>
                        <w:left w:val="none" w:sz="0" w:space="0" w:color="auto"/>
                        <w:bottom w:val="none" w:sz="0" w:space="0" w:color="auto"/>
                        <w:right w:val="none" w:sz="0" w:space="0" w:color="auto"/>
                      </w:divBdr>
                    </w:div>
                    <w:div w:id="1774013918">
                      <w:marLeft w:val="0"/>
                      <w:marRight w:val="0"/>
                      <w:marTop w:val="0"/>
                      <w:marBottom w:val="0"/>
                      <w:divBdr>
                        <w:top w:val="none" w:sz="0" w:space="0" w:color="auto"/>
                        <w:left w:val="none" w:sz="0" w:space="0" w:color="auto"/>
                        <w:bottom w:val="none" w:sz="0" w:space="0" w:color="auto"/>
                        <w:right w:val="none" w:sz="0" w:space="0" w:color="auto"/>
                      </w:divBdr>
                    </w:div>
                    <w:div w:id="1704867132">
                      <w:marLeft w:val="0"/>
                      <w:marRight w:val="0"/>
                      <w:marTop w:val="0"/>
                      <w:marBottom w:val="0"/>
                      <w:divBdr>
                        <w:top w:val="none" w:sz="0" w:space="0" w:color="auto"/>
                        <w:left w:val="none" w:sz="0" w:space="0" w:color="auto"/>
                        <w:bottom w:val="none" w:sz="0" w:space="0" w:color="auto"/>
                        <w:right w:val="none" w:sz="0" w:space="0" w:color="auto"/>
                      </w:divBdr>
                    </w:div>
                    <w:div w:id="1302425640">
                      <w:marLeft w:val="0"/>
                      <w:marRight w:val="0"/>
                      <w:marTop w:val="0"/>
                      <w:marBottom w:val="0"/>
                      <w:divBdr>
                        <w:top w:val="none" w:sz="0" w:space="0" w:color="auto"/>
                        <w:left w:val="none" w:sz="0" w:space="0" w:color="auto"/>
                        <w:bottom w:val="none" w:sz="0" w:space="0" w:color="auto"/>
                        <w:right w:val="none" w:sz="0" w:space="0" w:color="auto"/>
                      </w:divBdr>
                    </w:div>
                    <w:div w:id="1375353866">
                      <w:marLeft w:val="0"/>
                      <w:marRight w:val="0"/>
                      <w:marTop w:val="0"/>
                      <w:marBottom w:val="0"/>
                      <w:divBdr>
                        <w:top w:val="none" w:sz="0" w:space="0" w:color="auto"/>
                        <w:left w:val="none" w:sz="0" w:space="0" w:color="auto"/>
                        <w:bottom w:val="none" w:sz="0" w:space="0" w:color="auto"/>
                        <w:right w:val="none" w:sz="0" w:space="0" w:color="auto"/>
                      </w:divBdr>
                    </w:div>
                    <w:div w:id="1608467674">
                      <w:marLeft w:val="0"/>
                      <w:marRight w:val="0"/>
                      <w:marTop w:val="0"/>
                      <w:marBottom w:val="0"/>
                      <w:divBdr>
                        <w:top w:val="none" w:sz="0" w:space="0" w:color="auto"/>
                        <w:left w:val="none" w:sz="0" w:space="0" w:color="auto"/>
                        <w:bottom w:val="none" w:sz="0" w:space="0" w:color="auto"/>
                        <w:right w:val="none" w:sz="0" w:space="0" w:color="auto"/>
                      </w:divBdr>
                    </w:div>
                    <w:div w:id="1714960248">
                      <w:marLeft w:val="0"/>
                      <w:marRight w:val="0"/>
                      <w:marTop w:val="0"/>
                      <w:marBottom w:val="0"/>
                      <w:divBdr>
                        <w:top w:val="none" w:sz="0" w:space="0" w:color="auto"/>
                        <w:left w:val="none" w:sz="0" w:space="0" w:color="auto"/>
                        <w:bottom w:val="none" w:sz="0" w:space="0" w:color="auto"/>
                        <w:right w:val="none" w:sz="0" w:space="0" w:color="auto"/>
                      </w:divBdr>
                    </w:div>
                    <w:div w:id="447703192">
                      <w:marLeft w:val="0"/>
                      <w:marRight w:val="0"/>
                      <w:marTop w:val="0"/>
                      <w:marBottom w:val="0"/>
                      <w:divBdr>
                        <w:top w:val="none" w:sz="0" w:space="0" w:color="auto"/>
                        <w:left w:val="none" w:sz="0" w:space="0" w:color="auto"/>
                        <w:bottom w:val="none" w:sz="0" w:space="0" w:color="auto"/>
                        <w:right w:val="none" w:sz="0" w:space="0" w:color="auto"/>
                      </w:divBdr>
                    </w:div>
                  </w:divsChild>
                </w:div>
                <w:div w:id="6433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5014</Words>
  <Characters>30089</Characters>
  <Application>Microsoft Office Word</Application>
  <DocSecurity>0</DocSecurity>
  <Lines>250</Lines>
  <Paragraphs>70</Paragraphs>
  <ScaleCrop>false</ScaleCrop>
  <Company>ATC</Company>
  <LinksUpToDate>false</LinksUpToDate>
  <CharactersWithSpaces>35033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2019-08-23T13:47:00Z</dcterms:created>
  <dcterms:modified xsi:type="dcterms:W3CDTF">2019-08-23T13:47:00Z</dcterms:modified>
</cp:coreProperties>
</file>